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54B46" w14:textId="77777777" w:rsidR="000B6473" w:rsidRDefault="000B6473" w:rsidP="00B2574D">
      <w:pPr>
        <w:pBdr>
          <w:top w:val="single" w:sz="4" w:space="1" w:color="auto"/>
          <w:left w:val="single" w:sz="4" w:space="4" w:color="auto"/>
          <w:bottom w:val="single" w:sz="4" w:space="1" w:color="auto"/>
          <w:right w:val="single" w:sz="4" w:space="4" w:color="auto"/>
        </w:pBdr>
        <w:jc w:val="center"/>
        <w:rPr>
          <w:rFonts w:ascii="Cambria" w:eastAsia="Batang" w:hAnsi="Cambria"/>
          <w:b/>
          <w:sz w:val="24"/>
          <w:szCs w:val="24"/>
        </w:rPr>
      </w:pPr>
      <w:bookmarkStart w:id="0" w:name="_GoBack"/>
      <w:bookmarkEnd w:id="0"/>
    </w:p>
    <w:p w14:paraId="7715B908" w14:textId="77777777" w:rsidR="000B6473" w:rsidRDefault="000B6473" w:rsidP="00B2574D">
      <w:pPr>
        <w:pBdr>
          <w:top w:val="single" w:sz="4" w:space="1" w:color="auto"/>
          <w:left w:val="single" w:sz="4" w:space="4" w:color="auto"/>
          <w:bottom w:val="single" w:sz="4" w:space="1" w:color="auto"/>
          <w:right w:val="single" w:sz="4" w:space="4" w:color="auto"/>
        </w:pBdr>
        <w:jc w:val="center"/>
        <w:rPr>
          <w:rFonts w:ascii="Cambria" w:eastAsia="Batang" w:hAnsi="Cambria"/>
          <w:b/>
          <w:sz w:val="24"/>
          <w:szCs w:val="24"/>
        </w:rPr>
      </w:pPr>
      <w:r>
        <w:rPr>
          <w:noProof/>
        </w:rPr>
        <w:drawing>
          <wp:inline distT="0" distB="0" distL="0" distR="0" wp14:anchorId="6D5461A9" wp14:editId="593384C2">
            <wp:extent cx="4099560" cy="316865"/>
            <wp:effectExtent l="0" t="0" r="0" b="6985"/>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7"/>
                    <a:stretch>
                      <a:fillRect/>
                    </a:stretch>
                  </pic:blipFill>
                  <pic:spPr>
                    <a:xfrm>
                      <a:off x="0" y="0"/>
                      <a:ext cx="4101220" cy="316993"/>
                    </a:xfrm>
                    <a:prstGeom prst="rect">
                      <a:avLst/>
                    </a:prstGeom>
                  </pic:spPr>
                </pic:pic>
              </a:graphicData>
            </a:graphic>
          </wp:inline>
        </w:drawing>
      </w:r>
    </w:p>
    <w:p w14:paraId="17686ABC" w14:textId="77777777" w:rsidR="000B6473" w:rsidRDefault="000B6473" w:rsidP="000B6473">
      <w:pPr>
        <w:pBdr>
          <w:top w:val="single" w:sz="4" w:space="1" w:color="auto"/>
          <w:left w:val="single" w:sz="4" w:space="4" w:color="auto"/>
          <w:bottom w:val="single" w:sz="4" w:space="1" w:color="auto"/>
          <w:right w:val="single" w:sz="4" w:space="4" w:color="auto"/>
        </w:pBdr>
        <w:rPr>
          <w:rFonts w:ascii="Cambria" w:eastAsia="Batang" w:hAnsi="Cambria"/>
          <w:b/>
          <w:sz w:val="24"/>
          <w:szCs w:val="24"/>
        </w:rPr>
      </w:pPr>
    </w:p>
    <w:p w14:paraId="1BD36778" w14:textId="77777777" w:rsidR="00B2574D" w:rsidRPr="00E332DD" w:rsidRDefault="00B2574D"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E332DD">
        <w:rPr>
          <w:rFonts w:asciiTheme="majorHAnsi" w:eastAsia="Batang" w:hAnsiTheme="majorHAnsi"/>
          <w:b/>
          <w:sz w:val="24"/>
          <w:szCs w:val="24"/>
        </w:rPr>
        <w:t>COURSE SYLLABUS</w:t>
      </w:r>
    </w:p>
    <w:p w14:paraId="183530C7" w14:textId="77777777" w:rsidR="00B2574D" w:rsidRPr="00E332DD" w:rsidRDefault="00B2574D"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E332DD">
        <w:rPr>
          <w:rFonts w:asciiTheme="majorHAnsi" w:eastAsia="Batang" w:hAnsiTheme="majorHAnsi"/>
          <w:b/>
          <w:sz w:val="24"/>
          <w:szCs w:val="24"/>
        </w:rPr>
        <w:t>HUM 1020 – INTRODUCTION TO HUMANITIES</w:t>
      </w:r>
      <w:r w:rsidR="00752C9B" w:rsidRPr="00E332DD">
        <w:rPr>
          <w:rFonts w:asciiTheme="majorHAnsi" w:eastAsia="Batang" w:hAnsiTheme="majorHAnsi"/>
          <w:b/>
          <w:sz w:val="24"/>
          <w:szCs w:val="24"/>
        </w:rPr>
        <w:t xml:space="preserve"> </w:t>
      </w:r>
    </w:p>
    <w:p w14:paraId="4B9CEF06" w14:textId="77777777" w:rsidR="00B2574D" w:rsidRPr="00E332DD" w:rsidRDefault="00860321"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Pr>
          <w:rFonts w:asciiTheme="majorHAnsi" w:eastAsia="Batang" w:hAnsiTheme="majorHAnsi"/>
          <w:b/>
          <w:sz w:val="24"/>
          <w:szCs w:val="24"/>
        </w:rPr>
        <w:t>SPRING SEMESTER 2016</w:t>
      </w:r>
    </w:p>
    <w:p w14:paraId="5E8AA3E0" w14:textId="77777777" w:rsidR="00B2574D" w:rsidRPr="00E332DD" w:rsidRDefault="000B6473" w:rsidP="00B2574D">
      <w:pPr>
        <w:pBdr>
          <w:top w:val="single" w:sz="4" w:space="1" w:color="auto"/>
          <w:left w:val="single" w:sz="4" w:space="4" w:color="auto"/>
          <w:bottom w:val="single" w:sz="4" w:space="1" w:color="auto"/>
          <w:right w:val="single" w:sz="4" w:space="4" w:color="auto"/>
        </w:pBdr>
        <w:jc w:val="center"/>
        <w:rPr>
          <w:rFonts w:asciiTheme="majorHAnsi" w:eastAsia="Batang" w:hAnsiTheme="majorHAnsi"/>
          <w:b/>
          <w:sz w:val="24"/>
          <w:szCs w:val="24"/>
        </w:rPr>
      </w:pPr>
      <w:r w:rsidRPr="00E332DD">
        <w:rPr>
          <w:rFonts w:asciiTheme="majorHAnsi" w:eastAsia="Batang" w:hAnsiTheme="majorHAnsi"/>
          <w:b/>
          <w:sz w:val="24"/>
          <w:szCs w:val="24"/>
        </w:rPr>
        <w:t>PROFESSOR</w:t>
      </w:r>
      <w:r w:rsidR="005D0351" w:rsidRPr="00E332DD">
        <w:rPr>
          <w:rFonts w:asciiTheme="majorHAnsi" w:eastAsia="Batang" w:hAnsiTheme="majorHAnsi"/>
          <w:b/>
          <w:sz w:val="24"/>
          <w:szCs w:val="24"/>
        </w:rPr>
        <w:t xml:space="preserve"> J.</w:t>
      </w:r>
      <w:r w:rsidRPr="00E332DD">
        <w:rPr>
          <w:rFonts w:asciiTheme="majorHAnsi" w:eastAsia="Batang" w:hAnsiTheme="majorHAnsi"/>
          <w:b/>
          <w:sz w:val="24"/>
          <w:szCs w:val="24"/>
        </w:rPr>
        <w:t xml:space="preserve"> SANDS</w:t>
      </w:r>
    </w:p>
    <w:p w14:paraId="07BDBB65" w14:textId="77777777" w:rsidR="00BA4FE3" w:rsidRPr="00E332DD" w:rsidRDefault="00BA4FE3" w:rsidP="00623248">
      <w:pPr>
        <w:widowControl w:val="0"/>
        <w:rPr>
          <w:rFonts w:asciiTheme="majorHAnsi" w:eastAsia="Batang" w:hAnsiTheme="majorHAnsi"/>
          <w:b/>
          <w:sz w:val="24"/>
          <w:szCs w:val="24"/>
        </w:rPr>
      </w:pPr>
    </w:p>
    <w:p w14:paraId="14CABE34" w14:textId="77777777" w:rsidR="005D0351" w:rsidRPr="00EC2C87" w:rsidRDefault="008241E8" w:rsidP="006778F0">
      <w:pPr>
        <w:widowControl w:val="0"/>
        <w:rPr>
          <w:rFonts w:asciiTheme="majorHAnsi" w:eastAsia="Batang" w:hAnsiTheme="majorHAnsi"/>
          <w:b/>
          <w:sz w:val="24"/>
          <w:szCs w:val="24"/>
        </w:rPr>
      </w:pPr>
      <w:r w:rsidRPr="00EC2C87">
        <w:rPr>
          <w:rFonts w:asciiTheme="majorHAnsi" w:eastAsia="Batang" w:hAnsiTheme="majorHAnsi"/>
          <w:b/>
          <w:sz w:val="24"/>
          <w:szCs w:val="24"/>
        </w:rPr>
        <w:t>Class:</w:t>
      </w:r>
      <w:r w:rsidR="000B6473" w:rsidRPr="00EC2C87">
        <w:rPr>
          <w:rFonts w:asciiTheme="majorHAnsi" w:eastAsia="Batang" w:hAnsiTheme="majorHAnsi"/>
          <w:sz w:val="24"/>
          <w:szCs w:val="24"/>
        </w:rPr>
        <w:t xml:space="preserve"> </w:t>
      </w:r>
      <w:r w:rsidR="005D0351" w:rsidRPr="00EC2C87">
        <w:rPr>
          <w:rFonts w:asciiTheme="majorHAnsi" w:eastAsia="Batang" w:hAnsiTheme="majorHAnsi"/>
          <w:sz w:val="24"/>
          <w:szCs w:val="24"/>
        </w:rPr>
        <w:t xml:space="preserve"> </w:t>
      </w:r>
      <w:r w:rsidR="00156B82" w:rsidRPr="00EC2C87">
        <w:rPr>
          <w:rFonts w:asciiTheme="majorHAnsi" w:eastAsia="Batang" w:hAnsiTheme="majorHAnsi"/>
          <w:sz w:val="24"/>
          <w:szCs w:val="24"/>
        </w:rPr>
        <w:t>F 8:30am – 11:15am</w:t>
      </w:r>
      <w:r w:rsidR="00295AAA" w:rsidRPr="00EC2C87">
        <w:rPr>
          <w:rFonts w:asciiTheme="majorHAnsi" w:eastAsia="Batang" w:hAnsiTheme="majorHAnsi"/>
          <w:b/>
          <w:sz w:val="24"/>
          <w:szCs w:val="24"/>
        </w:rPr>
        <w:tab/>
      </w:r>
      <w:r w:rsidR="006778F0" w:rsidRPr="00EC2C87">
        <w:rPr>
          <w:rFonts w:asciiTheme="majorHAnsi" w:eastAsia="Batang" w:hAnsiTheme="majorHAnsi"/>
          <w:b/>
          <w:sz w:val="24"/>
          <w:szCs w:val="24"/>
        </w:rPr>
        <w:br/>
      </w:r>
      <w:r w:rsidR="005D0351" w:rsidRPr="00EC2C87">
        <w:rPr>
          <w:rFonts w:asciiTheme="majorHAnsi" w:eastAsia="Batang" w:hAnsiTheme="majorHAnsi"/>
          <w:b/>
          <w:sz w:val="24"/>
          <w:szCs w:val="24"/>
        </w:rPr>
        <w:t xml:space="preserve">Location:  </w:t>
      </w:r>
      <w:r w:rsidR="00156B82" w:rsidRPr="00EC2C87">
        <w:rPr>
          <w:rFonts w:asciiTheme="majorHAnsi" w:eastAsia="Batang" w:hAnsiTheme="majorHAnsi"/>
          <w:sz w:val="24"/>
          <w:szCs w:val="24"/>
        </w:rPr>
        <w:t xml:space="preserve">WC 1 – 234 </w:t>
      </w:r>
    </w:p>
    <w:p w14:paraId="40EF8052" w14:textId="77777777" w:rsidR="006778F0" w:rsidRPr="00EC2C87" w:rsidRDefault="005D0351" w:rsidP="006778F0">
      <w:pPr>
        <w:widowControl w:val="0"/>
        <w:rPr>
          <w:rFonts w:asciiTheme="majorHAnsi" w:eastAsia="Batang" w:hAnsiTheme="majorHAnsi"/>
          <w:sz w:val="24"/>
          <w:szCs w:val="24"/>
        </w:rPr>
      </w:pPr>
      <w:r w:rsidRPr="00EC2C87">
        <w:rPr>
          <w:rFonts w:asciiTheme="majorHAnsi" w:eastAsia="Batang" w:hAnsiTheme="majorHAnsi"/>
          <w:b/>
          <w:sz w:val="24"/>
          <w:szCs w:val="24"/>
        </w:rPr>
        <w:t>No. Credit Hours:</w:t>
      </w:r>
      <w:r w:rsidR="006778F0" w:rsidRPr="00EC2C87">
        <w:rPr>
          <w:rFonts w:asciiTheme="majorHAnsi" w:eastAsia="Batang" w:hAnsiTheme="majorHAnsi"/>
          <w:b/>
          <w:sz w:val="24"/>
          <w:szCs w:val="24"/>
        </w:rPr>
        <w:t xml:space="preserve"> </w:t>
      </w:r>
      <w:r w:rsidRPr="00EC2C87">
        <w:rPr>
          <w:rFonts w:asciiTheme="majorHAnsi" w:eastAsia="Batang" w:hAnsiTheme="majorHAnsi"/>
          <w:b/>
          <w:sz w:val="24"/>
          <w:szCs w:val="24"/>
        </w:rPr>
        <w:t xml:space="preserve"> </w:t>
      </w:r>
      <w:r w:rsidR="006778F0" w:rsidRPr="00EC2C87">
        <w:rPr>
          <w:rFonts w:asciiTheme="majorHAnsi" w:eastAsia="Batang" w:hAnsiTheme="majorHAnsi"/>
          <w:sz w:val="24"/>
          <w:szCs w:val="24"/>
        </w:rPr>
        <w:t>3.0</w:t>
      </w:r>
    </w:p>
    <w:p w14:paraId="3F1AA2CE" w14:textId="77777777" w:rsidR="00860321" w:rsidRPr="00EC2C87" w:rsidRDefault="00860321" w:rsidP="006778F0">
      <w:pPr>
        <w:widowControl w:val="0"/>
        <w:rPr>
          <w:rFonts w:asciiTheme="majorHAnsi" w:eastAsia="Batang" w:hAnsiTheme="majorHAnsi"/>
          <w:sz w:val="24"/>
          <w:szCs w:val="24"/>
        </w:rPr>
      </w:pPr>
      <w:r w:rsidRPr="00EC2C87">
        <w:rPr>
          <w:rFonts w:asciiTheme="majorHAnsi" w:eastAsia="Batang" w:hAnsiTheme="majorHAnsi"/>
          <w:b/>
          <w:sz w:val="24"/>
          <w:szCs w:val="24"/>
        </w:rPr>
        <w:t>CRN:</w:t>
      </w:r>
      <w:r w:rsidRPr="00EC2C87">
        <w:rPr>
          <w:rFonts w:asciiTheme="majorHAnsi" w:eastAsia="Batang" w:hAnsiTheme="majorHAnsi"/>
          <w:sz w:val="24"/>
          <w:szCs w:val="24"/>
        </w:rPr>
        <w:t xml:space="preserve">  </w:t>
      </w:r>
      <w:r w:rsidR="00156B82" w:rsidRPr="00EC2C87">
        <w:rPr>
          <w:rFonts w:asciiTheme="majorHAnsi" w:eastAsia="Batang" w:hAnsiTheme="majorHAnsi"/>
          <w:sz w:val="24"/>
          <w:szCs w:val="24"/>
        </w:rPr>
        <w:t>24209</w:t>
      </w:r>
    </w:p>
    <w:p w14:paraId="7BE48A94" w14:textId="77777777" w:rsidR="00295AAA" w:rsidRPr="00EC2C87" w:rsidRDefault="00295AAA" w:rsidP="00295AAA">
      <w:pPr>
        <w:rPr>
          <w:rFonts w:asciiTheme="majorHAnsi" w:eastAsia="Batang" w:hAnsiTheme="majorHAnsi"/>
          <w:sz w:val="24"/>
          <w:szCs w:val="24"/>
        </w:rPr>
      </w:pPr>
    </w:p>
    <w:p w14:paraId="09A5567E" w14:textId="77777777" w:rsidR="00295AAA" w:rsidRPr="00EC2C87" w:rsidRDefault="00295AAA" w:rsidP="00295AAA">
      <w:pPr>
        <w:rPr>
          <w:rFonts w:asciiTheme="majorHAnsi" w:eastAsia="Batang" w:hAnsiTheme="majorHAnsi"/>
          <w:sz w:val="24"/>
          <w:szCs w:val="24"/>
        </w:rPr>
      </w:pPr>
      <w:r w:rsidRPr="00EC2C87">
        <w:rPr>
          <w:rFonts w:asciiTheme="majorHAnsi" w:eastAsia="Batang" w:hAnsiTheme="majorHAnsi"/>
          <w:b/>
          <w:sz w:val="24"/>
          <w:szCs w:val="24"/>
        </w:rPr>
        <w:t xml:space="preserve">Email:   </w:t>
      </w:r>
      <w:hyperlink r:id="rId8" w:history="1">
        <w:r w:rsidR="000B6473" w:rsidRPr="00EC2C87">
          <w:rPr>
            <w:rStyle w:val="Hyperlink"/>
            <w:rFonts w:asciiTheme="majorHAnsi" w:eastAsia="Batang" w:hAnsiTheme="majorHAnsi"/>
            <w:sz w:val="24"/>
            <w:szCs w:val="24"/>
          </w:rPr>
          <w:t>jsands2@valenciacollege.edu</w:t>
        </w:r>
      </w:hyperlink>
      <w:r w:rsidR="00267521" w:rsidRPr="00EC2C87">
        <w:rPr>
          <w:rFonts w:asciiTheme="majorHAnsi" w:eastAsia="Batang" w:hAnsiTheme="majorHAnsi"/>
          <w:sz w:val="24"/>
          <w:szCs w:val="24"/>
        </w:rPr>
        <w:t xml:space="preserve"> </w:t>
      </w:r>
    </w:p>
    <w:p w14:paraId="70A62AD2" w14:textId="481B2566" w:rsidR="00623248" w:rsidRPr="00EC2C87" w:rsidRDefault="00295AAA" w:rsidP="008241E8">
      <w:pPr>
        <w:rPr>
          <w:rFonts w:asciiTheme="majorHAnsi" w:eastAsia="Batang" w:hAnsiTheme="majorHAnsi"/>
          <w:sz w:val="24"/>
          <w:szCs w:val="24"/>
        </w:rPr>
      </w:pPr>
      <w:r w:rsidRPr="00EC2C87">
        <w:rPr>
          <w:rFonts w:asciiTheme="majorHAnsi" w:eastAsia="Batang" w:hAnsiTheme="majorHAnsi"/>
          <w:sz w:val="24"/>
          <w:szCs w:val="24"/>
        </w:rPr>
        <w:t xml:space="preserve"> </w:t>
      </w:r>
      <w:r w:rsidRPr="00EC2C87">
        <w:rPr>
          <w:rFonts w:asciiTheme="majorHAnsi" w:eastAsia="Batang" w:hAnsiTheme="majorHAnsi"/>
          <w:sz w:val="24"/>
          <w:szCs w:val="24"/>
        </w:rPr>
        <w:tab/>
      </w:r>
      <w:r w:rsidRPr="00EC2C87">
        <w:rPr>
          <w:rFonts w:asciiTheme="majorHAnsi" w:eastAsia="Batang" w:hAnsiTheme="majorHAnsi"/>
          <w:sz w:val="24"/>
          <w:szCs w:val="24"/>
        </w:rPr>
        <w:tab/>
      </w:r>
      <w:r w:rsidRPr="00EC2C87">
        <w:rPr>
          <w:rFonts w:asciiTheme="majorHAnsi" w:eastAsia="Batang" w:hAnsiTheme="majorHAnsi"/>
          <w:sz w:val="24"/>
          <w:szCs w:val="24"/>
        </w:rPr>
        <w:tab/>
      </w:r>
      <w:r w:rsidR="002B0F40" w:rsidRPr="00EC2C87">
        <w:rPr>
          <w:rFonts w:asciiTheme="majorHAnsi" w:hAnsiTheme="majorHAnsi" w:cs="Arial"/>
          <w:sz w:val="24"/>
          <w:szCs w:val="24"/>
        </w:rPr>
        <w:tab/>
      </w:r>
      <w:r w:rsidR="00E364E4" w:rsidRPr="00EC2C87">
        <w:rPr>
          <w:rFonts w:asciiTheme="majorHAnsi" w:eastAsia="Batang" w:hAnsiTheme="majorHAnsi"/>
          <w:sz w:val="24"/>
          <w:szCs w:val="24"/>
        </w:rPr>
        <w:tab/>
      </w:r>
      <w:r w:rsidR="00E364E4" w:rsidRPr="00EC2C87">
        <w:rPr>
          <w:rFonts w:asciiTheme="majorHAnsi" w:eastAsia="Batang" w:hAnsiTheme="majorHAnsi"/>
          <w:sz w:val="24"/>
          <w:szCs w:val="24"/>
        </w:rPr>
        <w:tab/>
        <w:t xml:space="preserve">  </w:t>
      </w:r>
    </w:p>
    <w:p w14:paraId="31C5A0DE" w14:textId="77777777" w:rsidR="00623248" w:rsidRPr="00EC2C87" w:rsidRDefault="00DE03AE" w:rsidP="00623248">
      <w:pPr>
        <w:widowControl w:val="0"/>
        <w:rPr>
          <w:rFonts w:asciiTheme="majorHAnsi" w:eastAsia="Batang" w:hAnsiTheme="majorHAnsi"/>
          <w:sz w:val="24"/>
          <w:szCs w:val="24"/>
        </w:rPr>
      </w:pPr>
      <w:r w:rsidRPr="00EC2C87">
        <w:rPr>
          <w:rFonts w:asciiTheme="majorHAnsi" w:eastAsia="Batang" w:hAnsiTheme="majorHAnsi"/>
          <w:b/>
          <w:sz w:val="24"/>
          <w:szCs w:val="24"/>
        </w:rPr>
        <w:t>Required Text</w:t>
      </w:r>
      <w:r w:rsidR="00623248" w:rsidRPr="00EC2C87">
        <w:rPr>
          <w:rFonts w:asciiTheme="majorHAnsi" w:eastAsia="Batang" w:hAnsiTheme="majorHAnsi"/>
          <w:b/>
          <w:sz w:val="24"/>
          <w:szCs w:val="24"/>
        </w:rPr>
        <w:t xml:space="preserve">:  </w:t>
      </w:r>
      <w:r w:rsidR="004C58FE" w:rsidRPr="00EC2C87">
        <w:rPr>
          <w:rFonts w:asciiTheme="majorHAnsi" w:eastAsia="Batang" w:hAnsiTheme="majorHAnsi"/>
          <w:sz w:val="24"/>
          <w:szCs w:val="24"/>
        </w:rPr>
        <w:t>The following text</w:t>
      </w:r>
      <w:r w:rsidR="00623248" w:rsidRPr="00EC2C87">
        <w:rPr>
          <w:rFonts w:asciiTheme="majorHAnsi" w:eastAsia="Batang" w:hAnsiTheme="majorHAnsi"/>
          <w:sz w:val="24"/>
          <w:szCs w:val="24"/>
        </w:rPr>
        <w:t xml:space="preserve"> is required and must be purchased by each student for succe</w:t>
      </w:r>
      <w:r w:rsidR="00295AAA" w:rsidRPr="00EC2C87">
        <w:rPr>
          <w:rFonts w:asciiTheme="majorHAnsi" w:eastAsia="Batang" w:hAnsiTheme="majorHAnsi"/>
          <w:sz w:val="24"/>
          <w:szCs w:val="24"/>
        </w:rPr>
        <w:t>ssful completion of the course:</w:t>
      </w:r>
    </w:p>
    <w:p w14:paraId="05B931C1" w14:textId="77777777" w:rsidR="00623248" w:rsidRPr="00EC2C87" w:rsidRDefault="00623248" w:rsidP="00623248">
      <w:pPr>
        <w:widowControl w:val="0"/>
        <w:rPr>
          <w:rFonts w:asciiTheme="majorHAnsi" w:eastAsia="Batang" w:hAnsiTheme="majorHAnsi"/>
          <w:b/>
          <w:sz w:val="24"/>
          <w:szCs w:val="24"/>
        </w:rPr>
      </w:pPr>
    </w:p>
    <w:p w14:paraId="2CB66912" w14:textId="77777777" w:rsidR="00623248" w:rsidRPr="00EC2C87" w:rsidRDefault="00CA5F84" w:rsidP="00295AAA">
      <w:pPr>
        <w:widowControl w:val="0"/>
        <w:numPr>
          <w:ilvl w:val="0"/>
          <w:numId w:val="11"/>
        </w:numPr>
        <w:rPr>
          <w:rFonts w:asciiTheme="majorHAnsi" w:eastAsia="Batang" w:hAnsiTheme="majorHAnsi"/>
          <w:sz w:val="24"/>
          <w:szCs w:val="24"/>
        </w:rPr>
      </w:pPr>
      <w:r w:rsidRPr="00EC2C87">
        <w:rPr>
          <w:rFonts w:asciiTheme="majorHAnsi" w:eastAsia="Batang" w:hAnsiTheme="majorHAnsi"/>
          <w:i/>
          <w:sz w:val="24"/>
          <w:szCs w:val="24"/>
        </w:rPr>
        <w:t>Landmarks in Humanities</w:t>
      </w:r>
      <w:r w:rsidRPr="00EC2C87">
        <w:rPr>
          <w:rFonts w:asciiTheme="majorHAnsi" w:eastAsia="Batang" w:hAnsiTheme="majorHAnsi"/>
          <w:sz w:val="24"/>
          <w:szCs w:val="24"/>
        </w:rPr>
        <w:t xml:space="preserve"> by Gloria Fiero, Third edition (Valencia custom edition, ISBN </w:t>
      </w:r>
      <w:r w:rsidRPr="00EC2C87">
        <w:rPr>
          <w:rFonts w:asciiTheme="majorHAnsi" w:hAnsiTheme="majorHAnsi" w:cs="Arial"/>
          <w:sz w:val="24"/>
          <w:szCs w:val="24"/>
        </w:rPr>
        <w:t>978-0-07-769560-6)</w:t>
      </w:r>
    </w:p>
    <w:p w14:paraId="6CE9949A" w14:textId="77777777" w:rsidR="00623248" w:rsidRPr="00EC2C87" w:rsidRDefault="00623248" w:rsidP="00623248">
      <w:pPr>
        <w:widowControl w:val="0"/>
        <w:rPr>
          <w:rFonts w:asciiTheme="majorHAnsi" w:eastAsia="Batang" w:hAnsiTheme="majorHAnsi" w:cs="Aparajita"/>
          <w:sz w:val="24"/>
          <w:szCs w:val="24"/>
        </w:rPr>
      </w:pPr>
    </w:p>
    <w:p w14:paraId="57F6D992" w14:textId="77777777" w:rsidR="00033031" w:rsidRPr="00EC2C87" w:rsidRDefault="00033031" w:rsidP="00033031">
      <w:pPr>
        <w:contextualSpacing/>
        <w:rPr>
          <w:rFonts w:asciiTheme="majorHAnsi" w:hAnsiTheme="majorHAnsi"/>
          <w:sz w:val="24"/>
          <w:szCs w:val="24"/>
        </w:rPr>
      </w:pPr>
      <w:r w:rsidRPr="00EC2C87">
        <w:rPr>
          <w:rFonts w:asciiTheme="majorHAnsi" w:hAnsiTheme="majorHAnsi"/>
          <w:b/>
          <w:sz w:val="24"/>
          <w:szCs w:val="24"/>
        </w:rPr>
        <w:t>Additional Required Materials:</w:t>
      </w:r>
      <w:r w:rsidRPr="00EC2C87">
        <w:rPr>
          <w:rFonts w:asciiTheme="majorHAnsi" w:hAnsiTheme="majorHAnsi"/>
          <w:sz w:val="24"/>
          <w:szCs w:val="24"/>
        </w:rPr>
        <w:t xml:space="preserve">  The instructor will post additional reading materials, course assignments, and study guides for you to access on Blackboard. All students are responsible for retrieving those materials and printing them out on their own as needed.</w:t>
      </w:r>
    </w:p>
    <w:p w14:paraId="3405992C" w14:textId="77777777" w:rsidR="002B0F40" w:rsidRPr="00EC2C87" w:rsidRDefault="002B0F40" w:rsidP="00623248">
      <w:pPr>
        <w:widowControl w:val="0"/>
        <w:rPr>
          <w:rFonts w:asciiTheme="majorHAnsi" w:eastAsia="Batang" w:hAnsiTheme="majorHAnsi" w:cs="Aparajita"/>
          <w:sz w:val="24"/>
          <w:szCs w:val="24"/>
        </w:rPr>
      </w:pPr>
    </w:p>
    <w:p w14:paraId="55D1EC5F" w14:textId="77777777" w:rsidR="00623248" w:rsidRPr="00EC2C87" w:rsidRDefault="00623248" w:rsidP="00623248">
      <w:pPr>
        <w:widowControl w:val="0"/>
        <w:jc w:val="both"/>
        <w:rPr>
          <w:rFonts w:asciiTheme="majorHAnsi" w:hAnsiTheme="majorHAnsi"/>
          <w:sz w:val="24"/>
          <w:szCs w:val="24"/>
        </w:rPr>
      </w:pPr>
      <w:r w:rsidRPr="00EC2C87">
        <w:rPr>
          <w:rFonts w:asciiTheme="majorHAnsi" w:hAnsiTheme="majorHAnsi"/>
          <w:b/>
          <w:sz w:val="24"/>
          <w:szCs w:val="24"/>
        </w:rPr>
        <w:t xml:space="preserve">Course Description: </w:t>
      </w:r>
      <w:r w:rsidR="005D0351" w:rsidRPr="00EC2C87">
        <w:rPr>
          <w:rFonts w:asciiTheme="majorHAnsi" w:hAnsiTheme="majorHAnsi"/>
          <w:b/>
          <w:sz w:val="24"/>
          <w:szCs w:val="24"/>
        </w:rPr>
        <w:t xml:space="preserve"> </w:t>
      </w:r>
      <w:r w:rsidR="005D0351" w:rsidRPr="00EC2C87">
        <w:rPr>
          <w:rFonts w:asciiTheme="majorHAnsi" w:hAnsiTheme="majorHAnsi"/>
          <w:sz w:val="24"/>
          <w:szCs w:val="24"/>
        </w:rPr>
        <w:t>Basic introduction to humanities. Focuses on central concepts, historical development and fundamental nature of philosophy, architecture, music, religion and art. Concepts from such disciplines integrated with contemporary American culture.</w:t>
      </w:r>
    </w:p>
    <w:p w14:paraId="7165EBF9" w14:textId="77777777" w:rsidR="005D0351" w:rsidRPr="00EC2C87" w:rsidRDefault="005D0351" w:rsidP="00623248">
      <w:pPr>
        <w:widowControl w:val="0"/>
        <w:jc w:val="both"/>
        <w:rPr>
          <w:rFonts w:asciiTheme="majorHAnsi" w:hAnsiTheme="majorHAnsi"/>
          <w:sz w:val="24"/>
          <w:szCs w:val="24"/>
        </w:rPr>
      </w:pPr>
    </w:p>
    <w:p w14:paraId="6E1AAC23" w14:textId="77777777" w:rsidR="005D0351" w:rsidRPr="00EC2C87" w:rsidRDefault="005D0351" w:rsidP="00623248">
      <w:pPr>
        <w:widowControl w:val="0"/>
        <w:jc w:val="both"/>
        <w:rPr>
          <w:rFonts w:asciiTheme="majorHAnsi" w:hAnsiTheme="majorHAnsi"/>
          <w:sz w:val="24"/>
          <w:szCs w:val="24"/>
        </w:rPr>
      </w:pPr>
      <w:r w:rsidRPr="00EC2C87">
        <w:rPr>
          <w:rFonts w:asciiTheme="majorHAnsi" w:hAnsiTheme="majorHAnsi"/>
          <w:b/>
          <w:sz w:val="24"/>
          <w:szCs w:val="24"/>
        </w:rPr>
        <w:t>Prerequisite:</w:t>
      </w:r>
      <w:r w:rsidRPr="00EC2C87">
        <w:rPr>
          <w:rFonts w:asciiTheme="majorHAnsi" w:hAnsiTheme="majorHAnsi"/>
          <w:sz w:val="24"/>
          <w:szCs w:val="24"/>
        </w:rPr>
        <w:t xml:space="preserve">  None</w:t>
      </w:r>
    </w:p>
    <w:p w14:paraId="104A9E26" w14:textId="77777777" w:rsidR="005D0351" w:rsidRPr="00EC2C87" w:rsidRDefault="005D0351" w:rsidP="002B0F40">
      <w:pPr>
        <w:pStyle w:val="Heading1"/>
        <w:rPr>
          <w:rFonts w:asciiTheme="majorHAnsi" w:hAnsiTheme="majorHAnsi"/>
          <w:b/>
          <w:szCs w:val="24"/>
          <w:u w:val="none"/>
        </w:rPr>
      </w:pPr>
    </w:p>
    <w:p w14:paraId="19A1CCC8" w14:textId="77777777" w:rsidR="004132A5" w:rsidRPr="00EC2C87" w:rsidRDefault="004132A5" w:rsidP="002B0F40">
      <w:pPr>
        <w:pStyle w:val="Heading1"/>
        <w:rPr>
          <w:rFonts w:asciiTheme="majorHAnsi" w:hAnsiTheme="majorHAnsi"/>
          <w:b/>
          <w:szCs w:val="24"/>
          <w:u w:val="none"/>
        </w:rPr>
      </w:pPr>
      <w:r w:rsidRPr="00EC2C87">
        <w:rPr>
          <w:rFonts w:asciiTheme="majorHAnsi" w:hAnsiTheme="majorHAnsi"/>
          <w:b/>
          <w:szCs w:val="24"/>
          <w:u w:val="none"/>
        </w:rPr>
        <w:t>Important Dates</w:t>
      </w:r>
    </w:p>
    <w:p w14:paraId="6F39D83D" w14:textId="77777777" w:rsidR="00860321" w:rsidRPr="00EC2C87" w:rsidRDefault="00860321" w:rsidP="00860321">
      <w:pPr>
        <w:contextualSpacing/>
        <w:rPr>
          <w:rFonts w:asciiTheme="majorHAnsi" w:hAnsiTheme="majorHAnsi"/>
          <w:sz w:val="24"/>
          <w:szCs w:val="24"/>
        </w:rPr>
      </w:pPr>
      <w:r w:rsidRPr="00EC2C87">
        <w:rPr>
          <w:rFonts w:asciiTheme="majorHAnsi" w:hAnsiTheme="majorHAnsi"/>
          <w:sz w:val="24"/>
          <w:szCs w:val="24"/>
        </w:rPr>
        <w:tab/>
        <w:t>January 18: Martin Luther King, Jr. Day – No Class</w:t>
      </w:r>
    </w:p>
    <w:p w14:paraId="19299639" w14:textId="77777777" w:rsidR="00860321" w:rsidRPr="00EC2C87" w:rsidRDefault="00860321" w:rsidP="00860321">
      <w:pPr>
        <w:contextualSpacing/>
        <w:rPr>
          <w:rFonts w:asciiTheme="majorHAnsi" w:hAnsiTheme="majorHAnsi"/>
          <w:sz w:val="24"/>
          <w:szCs w:val="24"/>
        </w:rPr>
      </w:pPr>
      <w:r w:rsidRPr="00EC2C87">
        <w:rPr>
          <w:rFonts w:asciiTheme="majorHAnsi" w:hAnsiTheme="majorHAnsi"/>
          <w:sz w:val="24"/>
          <w:szCs w:val="24"/>
        </w:rPr>
        <w:tab/>
        <w:t>February 12: Learning Day – No Class</w:t>
      </w:r>
    </w:p>
    <w:p w14:paraId="6B74B822" w14:textId="77777777" w:rsidR="00860321" w:rsidRPr="00EC2C87" w:rsidRDefault="00860321" w:rsidP="00860321">
      <w:pPr>
        <w:ind w:firstLine="720"/>
        <w:contextualSpacing/>
        <w:rPr>
          <w:rFonts w:asciiTheme="majorHAnsi" w:hAnsiTheme="majorHAnsi"/>
          <w:sz w:val="24"/>
          <w:szCs w:val="24"/>
        </w:rPr>
      </w:pPr>
      <w:r w:rsidRPr="00EC2C87">
        <w:rPr>
          <w:rFonts w:asciiTheme="majorHAnsi" w:hAnsiTheme="majorHAnsi"/>
          <w:sz w:val="24"/>
          <w:szCs w:val="24"/>
        </w:rPr>
        <w:t>March 7-13: Spring Break – No Classes</w:t>
      </w:r>
    </w:p>
    <w:p w14:paraId="77C8EFBA" w14:textId="77777777" w:rsidR="00860321" w:rsidRPr="00EC2C87" w:rsidRDefault="00B46605" w:rsidP="00860321">
      <w:pPr>
        <w:ind w:firstLine="720"/>
        <w:contextualSpacing/>
        <w:rPr>
          <w:rFonts w:asciiTheme="majorHAnsi" w:hAnsiTheme="majorHAnsi"/>
          <w:sz w:val="24"/>
          <w:szCs w:val="24"/>
        </w:rPr>
      </w:pPr>
      <w:r w:rsidRPr="00EC2C87">
        <w:rPr>
          <w:rFonts w:asciiTheme="majorHAnsi" w:hAnsiTheme="majorHAnsi"/>
          <w:sz w:val="24"/>
          <w:szCs w:val="24"/>
        </w:rPr>
        <w:t>April 1</w:t>
      </w:r>
      <w:r w:rsidR="00860321" w:rsidRPr="00EC2C87">
        <w:rPr>
          <w:rFonts w:asciiTheme="majorHAnsi" w:hAnsiTheme="majorHAnsi"/>
          <w:sz w:val="24"/>
          <w:szCs w:val="24"/>
        </w:rPr>
        <w:t>: Withdraw Deadline</w:t>
      </w:r>
    </w:p>
    <w:p w14:paraId="72A1AAAD" w14:textId="77777777" w:rsidR="00860321" w:rsidRPr="00EC2C87" w:rsidRDefault="00860321" w:rsidP="00860321">
      <w:pPr>
        <w:contextualSpacing/>
        <w:rPr>
          <w:rFonts w:asciiTheme="majorHAnsi" w:hAnsiTheme="majorHAnsi"/>
          <w:sz w:val="24"/>
          <w:szCs w:val="24"/>
        </w:rPr>
      </w:pPr>
      <w:r w:rsidRPr="00EC2C87">
        <w:rPr>
          <w:rFonts w:asciiTheme="majorHAnsi" w:hAnsiTheme="majorHAnsi"/>
          <w:sz w:val="24"/>
          <w:szCs w:val="24"/>
        </w:rPr>
        <w:tab/>
        <w:t>April 24: Last Day of Classes</w:t>
      </w:r>
    </w:p>
    <w:p w14:paraId="3F1DB5A5" w14:textId="77777777" w:rsidR="00860321" w:rsidRPr="00EC2C87" w:rsidRDefault="00860321" w:rsidP="00860321">
      <w:pPr>
        <w:contextualSpacing/>
        <w:rPr>
          <w:rFonts w:asciiTheme="majorHAnsi" w:hAnsiTheme="majorHAnsi"/>
          <w:sz w:val="24"/>
          <w:szCs w:val="24"/>
        </w:rPr>
      </w:pPr>
      <w:r w:rsidRPr="00EC2C87">
        <w:rPr>
          <w:rFonts w:asciiTheme="majorHAnsi" w:hAnsiTheme="majorHAnsi"/>
          <w:sz w:val="24"/>
          <w:szCs w:val="24"/>
        </w:rPr>
        <w:tab/>
        <w:t>April 25-May 1: Final Exams</w:t>
      </w:r>
    </w:p>
    <w:p w14:paraId="71CE4C16" w14:textId="77777777" w:rsidR="00860321" w:rsidRPr="00EC2C87" w:rsidRDefault="00860321" w:rsidP="00860321">
      <w:pPr>
        <w:ind w:firstLine="720"/>
        <w:contextualSpacing/>
        <w:rPr>
          <w:rFonts w:asciiTheme="majorHAnsi" w:hAnsiTheme="majorHAnsi"/>
          <w:sz w:val="24"/>
          <w:szCs w:val="24"/>
        </w:rPr>
      </w:pPr>
      <w:r w:rsidRPr="00EC2C87">
        <w:rPr>
          <w:rFonts w:asciiTheme="majorHAnsi" w:hAnsiTheme="majorHAnsi"/>
          <w:sz w:val="24"/>
          <w:szCs w:val="24"/>
        </w:rPr>
        <w:t>May 3: Grades Viewable in Atlas</w:t>
      </w:r>
    </w:p>
    <w:p w14:paraId="1249DD55" w14:textId="77777777" w:rsidR="00860321" w:rsidRPr="00EC2C87" w:rsidRDefault="00860321" w:rsidP="00860321">
      <w:pPr>
        <w:rPr>
          <w:rFonts w:asciiTheme="majorHAnsi" w:hAnsiTheme="majorHAnsi"/>
          <w:sz w:val="24"/>
          <w:szCs w:val="24"/>
        </w:rPr>
      </w:pPr>
    </w:p>
    <w:p w14:paraId="03BA8BBB" w14:textId="53152B00" w:rsidR="002B0F40" w:rsidRPr="00EC2C87" w:rsidRDefault="002B0F40" w:rsidP="00291113">
      <w:pPr>
        <w:pStyle w:val="Heading1"/>
        <w:rPr>
          <w:rFonts w:asciiTheme="majorHAnsi" w:hAnsiTheme="majorHAnsi"/>
          <w:b/>
          <w:szCs w:val="24"/>
          <w:u w:val="none"/>
        </w:rPr>
      </w:pPr>
      <w:r w:rsidRPr="00EC2C87">
        <w:rPr>
          <w:rFonts w:asciiTheme="majorHAnsi" w:hAnsiTheme="majorHAnsi"/>
          <w:b/>
          <w:szCs w:val="24"/>
          <w:u w:val="none"/>
        </w:rPr>
        <w:t>Attendance</w:t>
      </w:r>
    </w:p>
    <w:p w14:paraId="268F3AF5" w14:textId="77777777" w:rsidR="00267521" w:rsidRPr="00EC2C87" w:rsidRDefault="00267521" w:rsidP="00267521">
      <w:pPr>
        <w:rPr>
          <w:rFonts w:asciiTheme="majorHAnsi" w:hAnsiTheme="majorHAnsi"/>
          <w:b/>
          <w:bCs/>
          <w:sz w:val="24"/>
          <w:szCs w:val="24"/>
        </w:rPr>
      </w:pPr>
      <w:r w:rsidRPr="00EC2C87">
        <w:rPr>
          <w:rFonts w:asciiTheme="majorHAnsi" w:hAnsiTheme="majorHAnsi"/>
          <w:bCs/>
          <w:sz w:val="24"/>
          <w:szCs w:val="24"/>
        </w:rPr>
        <w:t xml:space="preserve">It is important to attend every class. </w:t>
      </w:r>
      <w:r w:rsidR="006778F0" w:rsidRPr="00EC2C87">
        <w:rPr>
          <w:rFonts w:asciiTheme="majorHAnsi" w:hAnsiTheme="majorHAnsi"/>
          <w:bCs/>
          <w:sz w:val="24"/>
          <w:szCs w:val="24"/>
        </w:rPr>
        <w:t xml:space="preserve"> </w:t>
      </w:r>
      <w:r w:rsidR="00453861" w:rsidRPr="00EC2C87">
        <w:rPr>
          <w:rFonts w:asciiTheme="majorHAnsi" w:hAnsiTheme="majorHAnsi"/>
          <w:b/>
          <w:bCs/>
          <w:sz w:val="24"/>
          <w:szCs w:val="24"/>
        </w:rPr>
        <w:t>Exams</w:t>
      </w:r>
      <w:r w:rsidR="00587B18" w:rsidRPr="00EC2C87">
        <w:rPr>
          <w:rFonts w:asciiTheme="majorHAnsi" w:hAnsiTheme="majorHAnsi"/>
          <w:b/>
          <w:bCs/>
          <w:sz w:val="24"/>
          <w:szCs w:val="24"/>
        </w:rPr>
        <w:t xml:space="preserve"> and assignments</w:t>
      </w:r>
      <w:r w:rsidRPr="00EC2C87">
        <w:rPr>
          <w:rFonts w:asciiTheme="majorHAnsi" w:hAnsiTheme="majorHAnsi"/>
          <w:b/>
          <w:bCs/>
          <w:sz w:val="24"/>
          <w:szCs w:val="24"/>
        </w:rPr>
        <w:t xml:space="preserve"> MUST be turned in ON TIME, unless an </w:t>
      </w:r>
      <w:r w:rsidRPr="00EC2C87">
        <w:rPr>
          <w:rFonts w:asciiTheme="majorHAnsi" w:hAnsiTheme="majorHAnsi"/>
          <w:b/>
          <w:bCs/>
          <w:i/>
          <w:sz w:val="24"/>
          <w:szCs w:val="24"/>
          <w:u w:val="single"/>
        </w:rPr>
        <w:t>earlier</w:t>
      </w:r>
      <w:r w:rsidRPr="00EC2C87">
        <w:rPr>
          <w:rFonts w:asciiTheme="majorHAnsi" w:hAnsiTheme="majorHAnsi"/>
          <w:b/>
          <w:bCs/>
          <w:sz w:val="24"/>
          <w:szCs w:val="24"/>
        </w:rPr>
        <w:t xml:space="preserve"> make-up date is requested and approved prior to the scheduled due date.</w:t>
      </w:r>
    </w:p>
    <w:p w14:paraId="55B9048B" w14:textId="6E1F76BD" w:rsidR="005B5343" w:rsidRPr="00EC2C87" w:rsidRDefault="005B5343" w:rsidP="005B5343">
      <w:pPr>
        <w:rPr>
          <w:rFonts w:asciiTheme="majorHAnsi" w:hAnsiTheme="majorHAnsi" w:cs="Arial"/>
          <w:sz w:val="24"/>
          <w:szCs w:val="24"/>
        </w:rPr>
      </w:pPr>
      <w:r w:rsidRPr="00EC2C87">
        <w:rPr>
          <w:rFonts w:asciiTheme="majorHAnsi" w:hAnsiTheme="majorHAnsi" w:cs="Arial"/>
          <w:b/>
          <w:sz w:val="24"/>
          <w:szCs w:val="24"/>
        </w:rPr>
        <w:lastRenderedPageBreak/>
        <w:t>Student Responsibility after Absence</w:t>
      </w:r>
    </w:p>
    <w:p w14:paraId="35F035F8" w14:textId="77777777" w:rsidR="00860321" w:rsidRPr="00EC2C87" w:rsidRDefault="00E07AE4" w:rsidP="005B5343">
      <w:pPr>
        <w:rPr>
          <w:rFonts w:asciiTheme="majorHAnsi" w:hAnsiTheme="majorHAnsi" w:cs="Arial"/>
          <w:sz w:val="24"/>
          <w:szCs w:val="24"/>
        </w:rPr>
      </w:pPr>
      <w:r w:rsidRPr="00EC2C87">
        <w:rPr>
          <w:rFonts w:asciiTheme="majorHAnsi" w:hAnsiTheme="majorHAnsi" w:cs="Arial"/>
          <w:sz w:val="24"/>
          <w:szCs w:val="24"/>
          <w:u w:val="single"/>
        </w:rPr>
        <w:t>Always check the course schedule when you miss class so that you are prepared when you return.</w:t>
      </w:r>
      <w:r w:rsidRPr="00EC2C87">
        <w:rPr>
          <w:rFonts w:asciiTheme="majorHAnsi" w:hAnsiTheme="majorHAnsi" w:cs="Arial"/>
          <w:sz w:val="24"/>
          <w:szCs w:val="24"/>
        </w:rPr>
        <w:t xml:space="preserve">  You will be</w:t>
      </w:r>
      <w:r w:rsidR="00B46605" w:rsidRPr="00EC2C87">
        <w:rPr>
          <w:rFonts w:asciiTheme="majorHAnsi" w:hAnsiTheme="majorHAnsi" w:cs="Arial"/>
          <w:sz w:val="24"/>
          <w:szCs w:val="24"/>
        </w:rPr>
        <w:t xml:space="preserve"> expected to submit any</w:t>
      </w:r>
      <w:r w:rsidRPr="00EC2C87">
        <w:rPr>
          <w:rFonts w:asciiTheme="majorHAnsi" w:hAnsiTheme="majorHAnsi" w:cs="Arial"/>
          <w:sz w:val="24"/>
          <w:szCs w:val="24"/>
        </w:rPr>
        <w:t xml:space="preserve"> assignment</w:t>
      </w:r>
      <w:r w:rsidR="00B46605" w:rsidRPr="00EC2C87">
        <w:rPr>
          <w:rFonts w:asciiTheme="majorHAnsi" w:hAnsiTheme="majorHAnsi" w:cs="Arial"/>
          <w:sz w:val="24"/>
          <w:szCs w:val="24"/>
        </w:rPr>
        <w:t>s that are</w:t>
      </w:r>
      <w:r w:rsidRPr="00EC2C87">
        <w:rPr>
          <w:rFonts w:asciiTheme="majorHAnsi" w:hAnsiTheme="majorHAnsi" w:cs="Arial"/>
          <w:sz w:val="24"/>
          <w:szCs w:val="24"/>
        </w:rPr>
        <w:t xml:space="preserve"> due on that day, and/or take a scheduled test with the rest of the class, even if you are not prepared for it.  </w:t>
      </w:r>
      <w:r w:rsidR="005B5343" w:rsidRPr="00EC2C87">
        <w:rPr>
          <w:rFonts w:asciiTheme="majorHAnsi" w:hAnsiTheme="majorHAnsi" w:cs="Arial"/>
          <w:sz w:val="24"/>
          <w:szCs w:val="24"/>
        </w:rPr>
        <w:t>Be sure to check</w:t>
      </w:r>
      <w:r w:rsidRPr="00EC2C87">
        <w:rPr>
          <w:rFonts w:asciiTheme="majorHAnsi" w:hAnsiTheme="majorHAnsi" w:cs="Arial"/>
          <w:sz w:val="24"/>
          <w:szCs w:val="24"/>
        </w:rPr>
        <w:t xml:space="preserve"> your Atlas email</w:t>
      </w:r>
      <w:r w:rsidR="00267521" w:rsidRPr="00EC2C87">
        <w:rPr>
          <w:rFonts w:asciiTheme="majorHAnsi" w:hAnsiTheme="majorHAnsi" w:cs="Arial"/>
          <w:sz w:val="24"/>
          <w:szCs w:val="24"/>
        </w:rPr>
        <w:t xml:space="preserve"> and Blackboard</w:t>
      </w:r>
      <w:r w:rsidRPr="00EC2C87">
        <w:rPr>
          <w:rFonts w:asciiTheme="majorHAnsi" w:hAnsiTheme="majorHAnsi" w:cs="Arial"/>
          <w:sz w:val="24"/>
          <w:szCs w:val="24"/>
        </w:rPr>
        <w:t xml:space="preserve"> for any announcements the instructor may have sent out regarding changes to the course schedule</w:t>
      </w:r>
      <w:r w:rsidR="00267521" w:rsidRPr="00EC2C87">
        <w:rPr>
          <w:rFonts w:asciiTheme="majorHAnsi" w:hAnsiTheme="majorHAnsi" w:cs="Arial"/>
          <w:sz w:val="24"/>
          <w:szCs w:val="24"/>
        </w:rPr>
        <w:t xml:space="preserve">.  </w:t>
      </w:r>
      <w:r w:rsidR="005B5343" w:rsidRPr="00EC2C87">
        <w:rPr>
          <w:rFonts w:asciiTheme="majorHAnsi" w:hAnsiTheme="majorHAnsi" w:cs="Arial"/>
          <w:sz w:val="24"/>
          <w:szCs w:val="24"/>
        </w:rPr>
        <w:t xml:space="preserve">No exceptions will be made for you because you were absent and did not receive the information.  </w:t>
      </w:r>
    </w:p>
    <w:p w14:paraId="5B532D08" w14:textId="77777777" w:rsidR="00860321" w:rsidRPr="00EC2C87" w:rsidRDefault="00860321" w:rsidP="005B5343">
      <w:pPr>
        <w:rPr>
          <w:rFonts w:asciiTheme="majorHAnsi" w:hAnsiTheme="majorHAnsi" w:cs="Arial"/>
          <w:sz w:val="24"/>
          <w:szCs w:val="24"/>
        </w:rPr>
      </w:pPr>
    </w:p>
    <w:p w14:paraId="20F35FC1" w14:textId="77777777" w:rsidR="00860321" w:rsidRPr="00EC2C87" w:rsidRDefault="00860321" w:rsidP="00860321">
      <w:pPr>
        <w:pStyle w:val="NoSpacing"/>
        <w:contextualSpacing/>
        <w:rPr>
          <w:rFonts w:asciiTheme="majorHAnsi" w:hAnsiTheme="majorHAnsi" w:cs="Arial"/>
          <w:b/>
          <w:bCs/>
          <w:sz w:val="24"/>
          <w:szCs w:val="24"/>
        </w:rPr>
      </w:pPr>
      <w:r w:rsidRPr="00EC2C87">
        <w:rPr>
          <w:rFonts w:asciiTheme="majorHAnsi" w:hAnsiTheme="majorHAnsi" w:cs="Arial"/>
          <w:b/>
          <w:bCs/>
          <w:sz w:val="24"/>
          <w:szCs w:val="24"/>
        </w:rPr>
        <w:t xml:space="preserve">Make-up Policies </w:t>
      </w:r>
    </w:p>
    <w:p w14:paraId="33AD2C68" w14:textId="77777777" w:rsidR="00860321" w:rsidRPr="00EC2C87" w:rsidRDefault="00453861" w:rsidP="005B5343">
      <w:pPr>
        <w:contextualSpacing/>
        <w:rPr>
          <w:rFonts w:asciiTheme="majorHAnsi" w:hAnsiTheme="majorHAnsi" w:cs="Arial"/>
          <w:bCs/>
          <w:sz w:val="24"/>
          <w:szCs w:val="24"/>
        </w:rPr>
      </w:pPr>
      <w:r w:rsidRPr="00EC2C87">
        <w:rPr>
          <w:rFonts w:asciiTheme="majorHAnsi" w:hAnsiTheme="majorHAnsi" w:cs="Arial"/>
          <w:bCs/>
          <w:sz w:val="24"/>
          <w:szCs w:val="24"/>
        </w:rPr>
        <w:t>T</w:t>
      </w:r>
      <w:r w:rsidR="00860321" w:rsidRPr="00EC2C87">
        <w:rPr>
          <w:rFonts w:asciiTheme="majorHAnsi" w:hAnsiTheme="majorHAnsi" w:cs="Arial"/>
          <w:bCs/>
          <w:sz w:val="24"/>
          <w:szCs w:val="24"/>
        </w:rPr>
        <w:t>here will not be any late work or make-up work all</w:t>
      </w:r>
      <w:r w:rsidR="00B46605" w:rsidRPr="00EC2C87">
        <w:rPr>
          <w:rFonts w:asciiTheme="majorHAnsi" w:hAnsiTheme="majorHAnsi" w:cs="Arial"/>
          <w:bCs/>
          <w:sz w:val="24"/>
          <w:szCs w:val="24"/>
        </w:rPr>
        <w:t>owed. Assignments will be provided</w:t>
      </w:r>
      <w:r w:rsidR="00860321" w:rsidRPr="00EC2C87">
        <w:rPr>
          <w:rFonts w:asciiTheme="majorHAnsi" w:hAnsiTheme="majorHAnsi" w:cs="Arial"/>
          <w:bCs/>
          <w:sz w:val="24"/>
          <w:szCs w:val="24"/>
        </w:rPr>
        <w:t xml:space="preserve"> with enough time to compl</w:t>
      </w:r>
      <w:r w:rsidR="00B46605" w:rsidRPr="00EC2C87">
        <w:rPr>
          <w:rFonts w:asciiTheme="majorHAnsi" w:hAnsiTheme="majorHAnsi" w:cs="Arial"/>
          <w:bCs/>
          <w:sz w:val="24"/>
          <w:szCs w:val="24"/>
        </w:rPr>
        <w:t>ete the work required</w:t>
      </w:r>
      <w:r w:rsidR="00860321" w:rsidRPr="00EC2C87">
        <w:rPr>
          <w:rFonts w:asciiTheme="majorHAnsi" w:hAnsiTheme="majorHAnsi" w:cs="Arial"/>
          <w:bCs/>
          <w:sz w:val="24"/>
          <w:szCs w:val="24"/>
        </w:rPr>
        <w:t>. DO NOT wait until the last minute to complete your work! If you encounter a technical issue because you waited to submit your work, it will not be accepted! Any extenuating circumstances will be evaluated on a case-by-case basis, but</w:t>
      </w:r>
      <w:r w:rsidR="00B46605" w:rsidRPr="00EC2C87">
        <w:rPr>
          <w:rFonts w:asciiTheme="majorHAnsi" w:hAnsiTheme="majorHAnsi" w:cs="Arial"/>
          <w:bCs/>
          <w:sz w:val="24"/>
          <w:szCs w:val="24"/>
        </w:rPr>
        <w:t xml:space="preserve"> it is</w:t>
      </w:r>
      <w:r w:rsidR="00860321" w:rsidRPr="00EC2C87">
        <w:rPr>
          <w:rFonts w:asciiTheme="majorHAnsi" w:hAnsiTheme="majorHAnsi" w:cs="Arial"/>
          <w:bCs/>
          <w:sz w:val="24"/>
          <w:szCs w:val="24"/>
        </w:rPr>
        <w:t xml:space="preserve"> recommended that you contact me as soon as possible and have documentation to support your claim. </w:t>
      </w:r>
    </w:p>
    <w:p w14:paraId="158D5B97" w14:textId="77777777" w:rsidR="00860321" w:rsidRPr="00EC2C87" w:rsidRDefault="00860321" w:rsidP="005B5343">
      <w:pPr>
        <w:rPr>
          <w:rFonts w:asciiTheme="majorHAnsi" w:hAnsiTheme="majorHAnsi" w:cs="Arial"/>
          <w:sz w:val="24"/>
          <w:szCs w:val="24"/>
        </w:rPr>
      </w:pPr>
    </w:p>
    <w:p w14:paraId="6AFF601B" w14:textId="77777777" w:rsidR="00860321" w:rsidRPr="00EC2C87" w:rsidRDefault="00860321" w:rsidP="00860321">
      <w:pPr>
        <w:shd w:val="clear" w:color="auto" w:fill="FFFFFF"/>
        <w:contextualSpacing/>
        <w:rPr>
          <w:rFonts w:asciiTheme="majorHAnsi" w:hAnsiTheme="majorHAnsi"/>
          <w:b/>
          <w:sz w:val="24"/>
          <w:szCs w:val="24"/>
        </w:rPr>
      </w:pPr>
      <w:r w:rsidRPr="00EC2C87">
        <w:rPr>
          <w:rFonts w:asciiTheme="majorHAnsi" w:hAnsiTheme="majorHAnsi"/>
          <w:b/>
          <w:sz w:val="24"/>
          <w:szCs w:val="24"/>
        </w:rPr>
        <w:t>Withdrawal Deadline and Policy</w:t>
      </w:r>
    </w:p>
    <w:p w14:paraId="6216EB1C" w14:textId="77777777" w:rsidR="00860321" w:rsidRPr="00EC2C87" w:rsidRDefault="00860321" w:rsidP="00860321">
      <w:pPr>
        <w:shd w:val="clear" w:color="auto" w:fill="FFFFFF"/>
        <w:contextualSpacing/>
        <w:rPr>
          <w:rFonts w:asciiTheme="majorHAnsi" w:hAnsiTheme="majorHAnsi"/>
          <w:sz w:val="24"/>
          <w:szCs w:val="24"/>
        </w:rPr>
      </w:pPr>
      <w:r w:rsidRPr="00EC2C87">
        <w:rPr>
          <w:rFonts w:asciiTheme="majorHAnsi" w:hAnsiTheme="majorHAnsi"/>
          <w:sz w:val="24"/>
          <w:szCs w:val="24"/>
        </w:rPr>
        <w:t xml:space="preserve">A student who withdraws from class before the withdrawal deadline of </w:t>
      </w:r>
      <w:r w:rsidR="00B46605" w:rsidRPr="00EC2C87">
        <w:rPr>
          <w:rFonts w:asciiTheme="majorHAnsi" w:hAnsiTheme="majorHAnsi"/>
          <w:sz w:val="24"/>
          <w:szCs w:val="24"/>
        </w:rPr>
        <w:t>April</w:t>
      </w:r>
      <w:r w:rsidRPr="00EC2C87">
        <w:rPr>
          <w:rFonts w:asciiTheme="majorHAnsi" w:hAnsiTheme="majorHAnsi"/>
          <w:sz w:val="24"/>
          <w:szCs w:val="24"/>
        </w:rPr>
        <w:t xml:space="preserve"> </w:t>
      </w:r>
      <w:r w:rsidR="00B46605" w:rsidRPr="00EC2C87">
        <w:rPr>
          <w:rFonts w:asciiTheme="majorHAnsi" w:hAnsiTheme="majorHAnsi"/>
          <w:sz w:val="24"/>
          <w:szCs w:val="24"/>
        </w:rPr>
        <w:t>1</w:t>
      </w:r>
      <w:r w:rsidRPr="00EC2C87">
        <w:rPr>
          <w:rFonts w:asciiTheme="majorHAnsi" w:hAnsiTheme="majorHAnsi"/>
          <w:sz w:val="24"/>
          <w:szCs w:val="24"/>
        </w:rPr>
        <w:t xml:space="preserve">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w:t>
      </w:r>
      <w:r w:rsidR="00453861" w:rsidRPr="00EC2C87">
        <w:rPr>
          <w:rFonts w:asciiTheme="majorHAnsi" w:hAnsiTheme="majorHAnsi"/>
          <w:sz w:val="24"/>
          <w:szCs w:val="24"/>
        </w:rPr>
        <w:t>“</w:t>
      </w:r>
      <w:r w:rsidRPr="00EC2C87">
        <w:rPr>
          <w:rFonts w:asciiTheme="majorHAnsi" w:hAnsiTheme="majorHAnsi"/>
          <w:sz w:val="24"/>
          <w:szCs w:val="24"/>
        </w:rPr>
        <w:t>I</w:t>
      </w:r>
      <w:r w:rsidR="00453861" w:rsidRPr="00EC2C87">
        <w:rPr>
          <w:rFonts w:asciiTheme="majorHAnsi" w:hAnsiTheme="majorHAnsi"/>
          <w:sz w:val="24"/>
          <w:szCs w:val="24"/>
        </w:rPr>
        <w:t>”</w:t>
      </w:r>
      <w:r w:rsidRPr="00EC2C87">
        <w:rPr>
          <w:rFonts w:asciiTheme="majorHAnsi" w:hAnsiTheme="majorHAnsi"/>
          <w:sz w:val="24"/>
          <w:szCs w:val="24"/>
        </w:rPr>
        <w:t xml:space="preserve"> grade will only be assigned under extraordinary circumstances that occur near the end of the semester.  If you receive an </w:t>
      </w:r>
      <w:r w:rsidR="00453861" w:rsidRPr="00EC2C87">
        <w:rPr>
          <w:rFonts w:asciiTheme="majorHAnsi" w:hAnsiTheme="majorHAnsi"/>
          <w:sz w:val="24"/>
          <w:szCs w:val="24"/>
        </w:rPr>
        <w:t>“</w:t>
      </w:r>
      <w:r w:rsidRPr="00EC2C87">
        <w:rPr>
          <w:rFonts w:asciiTheme="majorHAnsi" w:hAnsiTheme="majorHAnsi"/>
          <w:sz w:val="24"/>
          <w:szCs w:val="24"/>
        </w:rPr>
        <w:t>I,</w:t>
      </w:r>
      <w:r w:rsidR="00453861" w:rsidRPr="00EC2C87">
        <w:rPr>
          <w:rFonts w:asciiTheme="majorHAnsi" w:hAnsiTheme="majorHAnsi"/>
          <w:sz w:val="24"/>
          <w:szCs w:val="24"/>
        </w:rPr>
        <w:t>”</w:t>
      </w:r>
      <w:r w:rsidRPr="00EC2C87">
        <w:rPr>
          <w:rFonts w:asciiTheme="majorHAnsi" w:hAnsiTheme="majorHAnsi"/>
          <w:sz w:val="24"/>
          <w:szCs w:val="24"/>
        </w:rPr>
        <w:t xml:space="preserve"> the work missed must be made up during the following semester, at which time you will get an A, B,C,D or F.  Failure to make up the work during the following semester will result in you getting a grade of </w:t>
      </w:r>
      <w:r w:rsidR="00453861" w:rsidRPr="00EC2C87">
        <w:rPr>
          <w:rFonts w:asciiTheme="majorHAnsi" w:hAnsiTheme="majorHAnsi"/>
          <w:sz w:val="24"/>
          <w:szCs w:val="24"/>
        </w:rPr>
        <w:t>“</w:t>
      </w:r>
      <w:r w:rsidRPr="00EC2C87">
        <w:rPr>
          <w:rFonts w:asciiTheme="majorHAnsi" w:hAnsiTheme="majorHAnsi"/>
          <w:sz w:val="24"/>
          <w:szCs w:val="24"/>
        </w:rPr>
        <w:t>F</w:t>
      </w:r>
      <w:r w:rsidR="00453861" w:rsidRPr="00EC2C87">
        <w:rPr>
          <w:rFonts w:asciiTheme="majorHAnsi" w:hAnsiTheme="majorHAnsi"/>
          <w:sz w:val="24"/>
          <w:szCs w:val="24"/>
        </w:rPr>
        <w:t>”</w:t>
      </w:r>
      <w:r w:rsidRPr="00EC2C87">
        <w:rPr>
          <w:rFonts w:asciiTheme="majorHAnsi" w:hAnsiTheme="majorHAnsi"/>
          <w:sz w:val="24"/>
          <w:szCs w:val="24"/>
        </w:rPr>
        <w:t xml:space="preserve"> in the course.  Any student who withdraws from this class during a third or subsequent attempt in this course will be assigned a grade of “F.”</w:t>
      </w:r>
    </w:p>
    <w:p w14:paraId="24468264" w14:textId="77777777" w:rsidR="00860321" w:rsidRPr="00EC2C87" w:rsidRDefault="00860321" w:rsidP="00860321">
      <w:pPr>
        <w:shd w:val="clear" w:color="auto" w:fill="FFFFFF"/>
        <w:contextualSpacing/>
        <w:rPr>
          <w:rFonts w:asciiTheme="majorHAnsi" w:hAnsiTheme="majorHAnsi"/>
          <w:sz w:val="24"/>
          <w:szCs w:val="24"/>
        </w:rPr>
      </w:pPr>
    </w:p>
    <w:p w14:paraId="4004FB6A" w14:textId="77777777" w:rsidR="00860321" w:rsidRPr="00EC2C87" w:rsidRDefault="00860321" w:rsidP="00860321">
      <w:pPr>
        <w:pStyle w:val="Body"/>
        <w:spacing w:after="0" w:line="240" w:lineRule="auto"/>
        <w:contextualSpacing/>
        <w:rPr>
          <w:rFonts w:asciiTheme="majorHAnsi" w:hAnsiTheme="majorHAnsi"/>
          <w:sz w:val="24"/>
          <w:szCs w:val="24"/>
        </w:rPr>
      </w:pPr>
      <w:r w:rsidRPr="00EC2C87">
        <w:rPr>
          <w:rFonts w:asciiTheme="majorHAnsi" w:hAnsiTheme="majorHAnsi"/>
          <w:sz w:val="24"/>
          <w:szCs w:val="24"/>
        </w:rPr>
        <w:t>Please note that withdrawing from a course may affect your Financial Aid and it is advised that you first consult an advisor or counselor prior to withdrawing from a course. Furthermore, students with some scholarships who withdraw or are withdrawn from a class must pay the college for the cost of the class. Other scholarship sponsors may also require repayment. In order to academically maintain financial aid, students must meet all of the following requirements:</w:t>
      </w:r>
    </w:p>
    <w:p w14:paraId="1A2DD71E" w14:textId="77777777" w:rsidR="00860321" w:rsidRPr="00EC2C87" w:rsidRDefault="00860321" w:rsidP="00860321">
      <w:pPr>
        <w:pStyle w:val="Body"/>
        <w:numPr>
          <w:ilvl w:val="0"/>
          <w:numId w:val="11"/>
        </w:numPr>
        <w:spacing w:after="0" w:line="240" w:lineRule="auto"/>
        <w:contextualSpacing/>
        <w:rPr>
          <w:rFonts w:asciiTheme="majorHAnsi" w:hAnsiTheme="majorHAnsi"/>
          <w:sz w:val="24"/>
          <w:szCs w:val="24"/>
        </w:rPr>
      </w:pPr>
      <w:r w:rsidRPr="00EC2C87">
        <w:rPr>
          <w:rFonts w:asciiTheme="majorHAnsi" w:hAnsiTheme="majorHAnsi"/>
          <w:sz w:val="24"/>
          <w:szCs w:val="24"/>
        </w:rPr>
        <w:t xml:space="preserve">Complete 67% of all classes attempted, and </w:t>
      </w:r>
    </w:p>
    <w:p w14:paraId="6BA269EB" w14:textId="77777777" w:rsidR="00860321" w:rsidRPr="00EC2C87" w:rsidRDefault="00860321" w:rsidP="00860321">
      <w:pPr>
        <w:pStyle w:val="Body"/>
        <w:numPr>
          <w:ilvl w:val="0"/>
          <w:numId w:val="11"/>
        </w:numPr>
        <w:spacing w:after="0" w:line="240" w:lineRule="auto"/>
        <w:contextualSpacing/>
        <w:rPr>
          <w:rFonts w:asciiTheme="majorHAnsi" w:hAnsiTheme="majorHAnsi"/>
          <w:sz w:val="24"/>
          <w:szCs w:val="24"/>
        </w:rPr>
      </w:pPr>
      <w:r w:rsidRPr="00EC2C87">
        <w:rPr>
          <w:rFonts w:asciiTheme="majorHAnsi" w:hAnsiTheme="majorHAnsi"/>
          <w:sz w:val="24"/>
          <w:szCs w:val="24"/>
        </w:rPr>
        <w:t>Maintain a Valencia GPA of 2.0 or higher, and</w:t>
      </w:r>
    </w:p>
    <w:p w14:paraId="50C65C46" w14:textId="77777777" w:rsidR="00860321" w:rsidRPr="00EC2C87" w:rsidRDefault="00860321" w:rsidP="00860321">
      <w:pPr>
        <w:pStyle w:val="Body"/>
        <w:numPr>
          <w:ilvl w:val="0"/>
          <w:numId w:val="11"/>
        </w:numPr>
        <w:spacing w:after="0" w:line="240" w:lineRule="auto"/>
        <w:contextualSpacing/>
        <w:rPr>
          <w:rFonts w:asciiTheme="majorHAnsi" w:hAnsiTheme="majorHAnsi"/>
          <w:sz w:val="24"/>
          <w:szCs w:val="24"/>
        </w:rPr>
      </w:pPr>
      <w:r w:rsidRPr="00EC2C87">
        <w:rPr>
          <w:rFonts w:asciiTheme="majorHAnsi" w:hAnsiTheme="majorHAnsi"/>
          <w:sz w:val="24"/>
          <w:szCs w:val="24"/>
        </w:rPr>
        <w:t xml:space="preserve">Maintain an overall GPA of 2.0 or higher, and </w:t>
      </w:r>
    </w:p>
    <w:p w14:paraId="64CEC5AA" w14:textId="77777777" w:rsidR="00860321" w:rsidRPr="00EC2C87" w:rsidRDefault="00860321" w:rsidP="00860321">
      <w:pPr>
        <w:pStyle w:val="Body"/>
        <w:numPr>
          <w:ilvl w:val="0"/>
          <w:numId w:val="11"/>
        </w:numPr>
        <w:spacing w:after="0" w:line="240" w:lineRule="auto"/>
        <w:contextualSpacing/>
        <w:rPr>
          <w:rFonts w:asciiTheme="majorHAnsi" w:hAnsiTheme="majorHAnsi"/>
          <w:sz w:val="24"/>
          <w:szCs w:val="24"/>
        </w:rPr>
      </w:pPr>
      <w:r w:rsidRPr="00EC2C87">
        <w:rPr>
          <w:rFonts w:asciiTheme="majorHAnsi" w:hAnsiTheme="majorHAnsi"/>
          <w:sz w:val="24"/>
          <w:szCs w:val="24"/>
        </w:rPr>
        <w:t>Complete degree within the 150% timeframe</w:t>
      </w:r>
    </w:p>
    <w:p w14:paraId="6B81FB99" w14:textId="77777777" w:rsidR="00860321" w:rsidRPr="00EC2C87" w:rsidRDefault="00860321" w:rsidP="00860321">
      <w:pPr>
        <w:pStyle w:val="Body"/>
        <w:tabs>
          <w:tab w:val="left" w:pos="2255"/>
        </w:tabs>
        <w:spacing w:after="0" w:line="240" w:lineRule="auto"/>
        <w:contextualSpacing/>
        <w:rPr>
          <w:rFonts w:asciiTheme="majorHAnsi" w:hAnsiTheme="majorHAnsi"/>
          <w:sz w:val="24"/>
          <w:szCs w:val="24"/>
        </w:rPr>
      </w:pPr>
      <w:r w:rsidRPr="00EC2C87">
        <w:rPr>
          <w:rFonts w:asciiTheme="majorHAnsi" w:hAnsiTheme="majorHAnsi"/>
          <w:sz w:val="24"/>
          <w:szCs w:val="24"/>
        </w:rPr>
        <w:tab/>
      </w:r>
    </w:p>
    <w:p w14:paraId="749E0B8C" w14:textId="77777777" w:rsidR="00860321" w:rsidRPr="00EC2C87" w:rsidRDefault="00860321" w:rsidP="00860321">
      <w:pPr>
        <w:pStyle w:val="Body"/>
        <w:spacing w:after="0" w:line="240" w:lineRule="auto"/>
        <w:contextualSpacing/>
        <w:rPr>
          <w:rFonts w:asciiTheme="majorHAnsi" w:hAnsiTheme="majorHAnsi"/>
          <w:sz w:val="24"/>
          <w:szCs w:val="24"/>
        </w:rPr>
      </w:pPr>
      <w:r w:rsidRPr="00EC2C87">
        <w:rPr>
          <w:rFonts w:asciiTheme="majorHAnsi" w:hAnsiTheme="majorHAnsi"/>
          <w:sz w:val="24"/>
          <w:szCs w:val="24"/>
        </w:rPr>
        <w:t xml:space="preserve">Detailed information about maintaining satisfactory academic progress (SAP) can be found at: </w:t>
      </w:r>
      <w:hyperlink r:id="rId9" w:history="1">
        <w:r w:rsidRPr="00EC2C87">
          <w:rPr>
            <w:rStyle w:val="Hyperlink"/>
            <w:rFonts w:asciiTheme="majorHAnsi" w:hAnsiTheme="majorHAnsi"/>
            <w:sz w:val="24"/>
            <w:szCs w:val="24"/>
          </w:rPr>
          <w:t>http://valenciacollege.edu/finaid/satisfactory_progress.cfm</w:t>
        </w:r>
      </w:hyperlink>
      <w:r w:rsidRPr="00EC2C87">
        <w:rPr>
          <w:rFonts w:asciiTheme="majorHAnsi" w:hAnsiTheme="majorHAnsi"/>
          <w:sz w:val="24"/>
          <w:szCs w:val="24"/>
        </w:rPr>
        <w:t xml:space="preserve"> </w:t>
      </w:r>
    </w:p>
    <w:p w14:paraId="6E2DFA82" w14:textId="77777777" w:rsidR="00860321" w:rsidRPr="00EC2C87" w:rsidRDefault="00860321" w:rsidP="005B5343">
      <w:pPr>
        <w:rPr>
          <w:rFonts w:asciiTheme="majorHAnsi" w:hAnsiTheme="majorHAnsi" w:cs="Arial"/>
          <w:sz w:val="24"/>
          <w:szCs w:val="24"/>
        </w:rPr>
      </w:pPr>
    </w:p>
    <w:p w14:paraId="41250EBA" w14:textId="77777777" w:rsidR="00730971" w:rsidRPr="00EC2C87" w:rsidRDefault="00730971" w:rsidP="00730971">
      <w:pPr>
        <w:contextualSpacing/>
        <w:rPr>
          <w:rFonts w:asciiTheme="majorHAnsi" w:hAnsiTheme="majorHAnsi" w:cs="Arial"/>
          <w:b/>
          <w:bCs/>
          <w:sz w:val="24"/>
          <w:szCs w:val="24"/>
        </w:rPr>
      </w:pPr>
      <w:r w:rsidRPr="00EC2C87">
        <w:rPr>
          <w:rFonts w:asciiTheme="majorHAnsi" w:hAnsiTheme="majorHAnsi" w:cs="Arial"/>
          <w:b/>
          <w:bCs/>
          <w:sz w:val="24"/>
          <w:szCs w:val="24"/>
        </w:rPr>
        <w:lastRenderedPageBreak/>
        <w:t>Office of Students with Disabilities</w:t>
      </w:r>
    </w:p>
    <w:p w14:paraId="45B2C8F7" w14:textId="77777777" w:rsidR="00730971" w:rsidRPr="00EC2C87" w:rsidRDefault="00730971" w:rsidP="00730971">
      <w:pPr>
        <w:contextualSpacing/>
        <w:rPr>
          <w:rFonts w:asciiTheme="majorHAnsi" w:hAnsiTheme="majorHAnsi" w:cs="Arial"/>
          <w:bCs/>
          <w:sz w:val="24"/>
          <w:szCs w:val="24"/>
        </w:rPr>
      </w:pPr>
      <w:r w:rsidRPr="00EC2C87">
        <w:rPr>
          <w:rFonts w:asciiTheme="majorHAnsi" w:hAnsiTheme="majorHAnsi" w:cs="Arial"/>
          <w:bCs/>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76D48BEF" w14:textId="77777777" w:rsidR="00730971" w:rsidRPr="00EC2C87" w:rsidRDefault="00730971" w:rsidP="00730971">
      <w:pPr>
        <w:contextualSpacing/>
        <w:jc w:val="both"/>
        <w:rPr>
          <w:rFonts w:asciiTheme="majorHAnsi" w:hAnsiTheme="majorHAnsi" w:cs="Arial"/>
          <w:bCs/>
          <w:sz w:val="24"/>
          <w:szCs w:val="24"/>
        </w:rPr>
      </w:pPr>
    </w:p>
    <w:p w14:paraId="530958B8" w14:textId="6F89FF0C" w:rsidR="00730971" w:rsidRPr="00EC2C87" w:rsidRDefault="00730971" w:rsidP="00730971">
      <w:pPr>
        <w:contextualSpacing/>
        <w:jc w:val="both"/>
        <w:rPr>
          <w:rFonts w:asciiTheme="majorHAnsi" w:hAnsiTheme="majorHAnsi" w:cs="Arial"/>
          <w:bCs/>
          <w:sz w:val="24"/>
          <w:szCs w:val="24"/>
        </w:rPr>
      </w:pPr>
      <w:r w:rsidRPr="00EC2C87">
        <w:rPr>
          <w:rFonts w:asciiTheme="majorHAnsi" w:hAnsiTheme="majorHAnsi" w:cs="Arial"/>
          <w:bCs/>
          <w:sz w:val="24"/>
          <w:szCs w:val="24"/>
        </w:rPr>
        <w:t>The goal at the OSD is to open doors, remove barriers and assist you in any way the</w:t>
      </w:r>
      <w:r w:rsidR="00403E6C" w:rsidRPr="00EC2C87">
        <w:rPr>
          <w:rFonts w:asciiTheme="majorHAnsi" w:hAnsiTheme="majorHAnsi" w:cs="Arial"/>
          <w:bCs/>
          <w:sz w:val="24"/>
          <w:szCs w:val="24"/>
        </w:rPr>
        <w:t>y</w:t>
      </w:r>
      <w:r w:rsidRPr="00EC2C87">
        <w:rPr>
          <w:rFonts w:asciiTheme="majorHAnsi" w:hAnsiTheme="majorHAnsi" w:cs="Arial"/>
          <w:bCs/>
          <w:sz w:val="24"/>
          <w:szCs w:val="24"/>
        </w:rPr>
        <w:t xml:space="preserve"> can. The key to success is matching your needs to the services provided. Please contact this office to discuss your individual needs. </w:t>
      </w:r>
    </w:p>
    <w:p w14:paraId="289D5F4A" w14:textId="77777777" w:rsidR="00730971" w:rsidRPr="00EC2C87" w:rsidRDefault="00730971" w:rsidP="00730971">
      <w:pPr>
        <w:contextualSpacing/>
        <w:jc w:val="both"/>
        <w:rPr>
          <w:rFonts w:asciiTheme="majorHAnsi" w:hAnsiTheme="majorHAnsi" w:cs="Arial"/>
          <w:bCs/>
          <w:sz w:val="24"/>
          <w:szCs w:val="24"/>
        </w:rPr>
      </w:pPr>
    </w:p>
    <w:p w14:paraId="385D688F" w14:textId="77777777" w:rsidR="00730971" w:rsidRPr="00EC2C87" w:rsidRDefault="00730971" w:rsidP="00730971">
      <w:pPr>
        <w:rPr>
          <w:rStyle w:val="Hyperlink"/>
          <w:rFonts w:asciiTheme="majorHAnsi" w:hAnsiTheme="majorHAnsi" w:cs="Arial"/>
          <w:bCs/>
          <w:sz w:val="24"/>
          <w:szCs w:val="24"/>
        </w:rPr>
      </w:pPr>
      <w:r w:rsidRPr="00EC2C87">
        <w:rPr>
          <w:rFonts w:asciiTheme="majorHAnsi" w:hAnsiTheme="majorHAnsi" w:cs="Arial"/>
          <w:bCs/>
          <w:sz w:val="24"/>
          <w:szCs w:val="24"/>
        </w:rPr>
        <w:t xml:space="preserve">The link to Valencia’s OSD website: </w:t>
      </w:r>
      <w:hyperlink r:id="rId10" w:history="1">
        <w:r w:rsidRPr="00EC2C87">
          <w:rPr>
            <w:rStyle w:val="Hyperlink"/>
            <w:rFonts w:asciiTheme="majorHAnsi" w:hAnsiTheme="majorHAnsi" w:cs="Arial"/>
            <w:bCs/>
            <w:sz w:val="24"/>
            <w:szCs w:val="24"/>
          </w:rPr>
          <w:t>http://www.valenciacollege.edu/osd</w:t>
        </w:r>
      </w:hyperlink>
    </w:p>
    <w:p w14:paraId="5AAF5C6B" w14:textId="77777777" w:rsidR="00860321" w:rsidRPr="00EC2C87" w:rsidRDefault="00860321" w:rsidP="005B5343">
      <w:pPr>
        <w:rPr>
          <w:rFonts w:asciiTheme="majorHAnsi" w:hAnsiTheme="majorHAnsi" w:cs="Arial"/>
          <w:sz w:val="24"/>
          <w:szCs w:val="24"/>
        </w:rPr>
      </w:pPr>
    </w:p>
    <w:p w14:paraId="14795801" w14:textId="77777777" w:rsidR="00860321" w:rsidRPr="00EC2C87" w:rsidRDefault="00860321" w:rsidP="00860321">
      <w:pPr>
        <w:contextualSpacing/>
        <w:rPr>
          <w:rFonts w:asciiTheme="majorHAnsi" w:eastAsia="Batang" w:hAnsiTheme="majorHAnsi"/>
          <w:b/>
          <w:sz w:val="24"/>
          <w:szCs w:val="24"/>
        </w:rPr>
      </w:pPr>
      <w:r w:rsidRPr="00EC2C87">
        <w:rPr>
          <w:rFonts w:asciiTheme="majorHAnsi" w:eastAsia="Batang" w:hAnsiTheme="majorHAnsi"/>
          <w:b/>
          <w:sz w:val="24"/>
          <w:szCs w:val="24"/>
        </w:rPr>
        <w:t>Faculty / Student Communication</w:t>
      </w:r>
    </w:p>
    <w:p w14:paraId="0E31DDC2" w14:textId="77777777" w:rsidR="00860321" w:rsidRPr="00EC2C87" w:rsidRDefault="00860321" w:rsidP="00860321">
      <w:pPr>
        <w:contextualSpacing/>
        <w:rPr>
          <w:rFonts w:asciiTheme="majorHAnsi" w:eastAsia="Batang" w:hAnsiTheme="majorHAnsi"/>
          <w:sz w:val="24"/>
          <w:szCs w:val="24"/>
        </w:rPr>
      </w:pPr>
      <w:r w:rsidRPr="00EC2C87">
        <w:rPr>
          <w:rFonts w:asciiTheme="majorHAnsi" w:eastAsia="Batang" w:hAnsiTheme="majorHAnsi"/>
          <w:sz w:val="24"/>
          <w:szCs w:val="24"/>
        </w:rPr>
        <w:t xml:space="preserve">Email is the preferred method of contact. If you do not receive an email response within 48 business hours, most likely I have not received your email and strongly suggest that you resend your email. </w:t>
      </w:r>
    </w:p>
    <w:p w14:paraId="2A150237" w14:textId="77777777" w:rsidR="00860321" w:rsidRPr="00EC2C87" w:rsidRDefault="00860321" w:rsidP="00860321">
      <w:pPr>
        <w:contextualSpacing/>
        <w:rPr>
          <w:rFonts w:asciiTheme="majorHAnsi" w:eastAsia="Batang" w:hAnsiTheme="majorHAnsi"/>
          <w:sz w:val="24"/>
          <w:szCs w:val="24"/>
        </w:rPr>
      </w:pPr>
    </w:p>
    <w:p w14:paraId="0302CE4D" w14:textId="77777777" w:rsidR="00860321" w:rsidRPr="00EC2C87" w:rsidRDefault="00860321" w:rsidP="00860321">
      <w:pPr>
        <w:contextualSpacing/>
        <w:rPr>
          <w:rFonts w:asciiTheme="majorHAnsi" w:eastAsia="Batang" w:hAnsiTheme="majorHAnsi"/>
          <w:sz w:val="24"/>
          <w:szCs w:val="24"/>
        </w:rPr>
      </w:pPr>
      <w:r w:rsidRPr="00EC2C87">
        <w:rPr>
          <w:rFonts w:asciiTheme="majorHAnsi" w:eastAsia="Batang" w:hAnsiTheme="majorHAnsi"/>
          <w:sz w:val="24"/>
          <w:szCs w:val="24"/>
        </w:rPr>
        <w:t>Should you encounter technical issues, I recommend that you document these occurrences by copying emails, saving screen shots, or any other method to demonstrate the incident.</w:t>
      </w:r>
    </w:p>
    <w:p w14:paraId="1DB11D0B" w14:textId="77777777" w:rsidR="00860321" w:rsidRPr="00EC2C87" w:rsidRDefault="00860321" w:rsidP="00860321">
      <w:pPr>
        <w:contextualSpacing/>
        <w:rPr>
          <w:rFonts w:asciiTheme="majorHAnsi" w:eastAsia="Batang" w:hAnsiTheme="majorHAnsi"/>
          <w:sz w:val="24"/>
          <w:szCs w:val="24"/>
        </w:rPr>
      </w:pPr>
    </w:p>
    <w:p w14:paraId="2EB3E3E6" w14:textId="77777777" w:rsidR="00860321" w:rsidRPr="00EC2C87" w:rsidRDefault="00860321" w:rsidP="00860321">
      <w:pPr>
        <w:contextualSpacing/>
        <w:rPr>
          <w:rFonts w:asciiTheme="majorHAnsi" w:eastAsia="Batang" w:hAnsiTheme="majorHAnsi"/>
          <w:sz w:val="24"/>
          <w:szCs w:val="24"/>
        </w:rPr>
      </w:pPr>
      <w:r w:rsidRPr="00EC2C87">
        <w:rPr>
          <w:rFonts w:asciiTheme="majorHAnsi" w:eastAsia="Batang" w:hAnsiTheme="majorHAnsi"/>
          <w:sz w:val="24"/>
          <w:szCs w:val="24"/>
        </w:rPr>
        <w:t xml:space="preserve">Please be sure to check your Valencia College email on a regular basis, every other day at a minimum. Important information will be sent this way and not checking your email regularly could result in missing vital information required for your success.  </w:t>
      </w:r>
    </w:p>
    <w:p w14:paraId="463AC22D" w14:textId="77777777" w:rsidR="00860321" w:rsidRPr="00EC2C87" w:rsidRDefault="00860321" w:rsidP="00860321">
      <w:pPr>
        <w:contextualSpacing/>
        <w:rPr>
          <w:rFonts w:asciiTheme="majorHAnsi" w:eastAsia="Batang" w:hAnsiTheme="majorHAnsi"/>
          <w:sz w:val="24"/>
          <w:szCs w:val="24"/>
        </w:rPr>
      </w:pPr>
    </w:p>
    <w:p w14:paraId="57380719" w14:textId="77777777" w:rsidR="00860321" w:rsidRPr="00EC2C87" w:rsidRDefault="00860321" w:rsidP="00860321">
      <w:pPr>
        <w:contextualSpacing/>
        <w:rPr>
          <w:rFonts w:asciiTheme="majorHAnsi" w:eastAsia="Batang" w:hAnsiTheme="majorHAnsi"/>
          <w:sz w:val="24"/>
          <w:szCs w:val="24"/>
        </w:rPr>
      </w:pPr>
      <w:r w:rsidRPr="00EC2C87">
        <w:rPr>
          <w:rFonts w:asciiTheme="majorHAnsi" w:eastAsia="Batang" w:hAnsiTheme="majorHAnsi"/>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77630CBD" w14:textId="77777777" w:rsidR="00453861" w:rsidRPr="00EC2C87" w:rsidRDefault="00453861" w:rsidP="00453861">
      <w:pPr>
        <w:contextualSpacing/>
        <w:rPr>
          <w:rFonts w:asciiTheme="majorHAnsi" w:hAnsiTheme="majorHAnsi" w:cs="Arial"/>
          <w:b/>
          <w:bCs/>
          <w:sz w:val="24"/>
          <w:szCs w:val="24"/>
        </w:rPr>
      </w:pPr>
    </w:p>
    <w:p w14:paraId="2DECB888" w14:textId="77777777" w:rsidR="00453861" w:rsidRPr="00EC2C87" w:rsidRDefault="00453861" w:rsidP="00453861">
      <w:pPr>
        <w:contextualSpacing/>
        <w:rPr>
          <w:rFonts w:asciiTheme="majorHAnsi" w:hAnsiTheme="majorHAnsi" w:cs="Arial"/>
          <w:b/>
          <w:bCs/>
          <w:sz w:val="24"/>
          <w:szCs w:val="24"/>
        </w:rPr>
      </w:pPr>
      <w:r w:rsidRPr="00EC2C87">
        <w:rPr>
          <w:rFonts w:asciiTheme="majorHAnsi" w:hAnsiTheme="majorHAnsi" w:cs="Arial"/>
          <w:b/>
          <w:bCs/>
          <w:sz w:val="24"/>
          <w:szCs w:val="24"/>
        </w:rPr>
        <w:t>Expected Student Conduct</w:t>
      </w:r>
    </w:p>
    <w:p w14:paraId="6D6FF546" w14:textId="77777777" w:rsidR="00453861" w:rsidRPr="00EC2C87" w:rsidRDefault="00453861" w:rsidP="00453861">
      <w:pPr>
        <w:contextualSpacing/>
        <w:rPr>
          <w:rFonts w:asciiTheme="majorHAnsi" w:hAnsiTheme="majorHAnsi" w:cs="Arial"/>
          <w:bCs/>
          <w:sz w:val="24"/>
          <w:szCs w:val="24"/>
        </w:rPr>
      </w:pPr>
      <w:r w:rsidRPr="00EC2C87">
        <w:rPr>
          <w:rFonts w:asciiTheme="majorHAnsi" w:hAnsiTheme="majorHAnsi" w:cs="Arial"/>
          <w:bCs/>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B215D49" w14:textId="77777777" w:rsidR="00453861" w:rsidRPr="00EC2C87" w:rsidRDefault="00453861" w:rsidP="00453861">
      <w:pPr>
        <w:contextualSpacing/>
        <w:rPr>
          <w:rFonts w:asciiTheme="majorHAnsi" w:hAnsiTheme="majorHAnsi" w:cs="Arial"/>
          <w:b/>
          <w:bCs/>
          <w:sz w:val="24"/>
          <w:szCs w:val="24"/>
        </w:rPr>
      </w:pPr>
    </w:p>
    <w:p w14:paraId="1C0A6E4A" w14:textId="77777777" w:rsidR="00403E6C" w:rsidRPr="00EC2C87" w:rsidRDefault="00403E6C" w:rsidP="00453861">
      <w:pPr>
        <w:contextualSpacing/>
        <w:rPr>
          <w:rFonts w:asciiTheme="majorHAnsi" w:hAnsiTheme="majorHAnsi" w:cs="Arial"/>
          <w:b/>
          <w:bCs/>
          <w:sz w:val="24"/>
          <w:szCs w:val="24"/>
        </w:rPr>
      </w:pPr>
    </w:p>
    <w:p w14:paraId="5735DB55" w14:textId="77777777" w:rsidR="00403E6C" w:rsidRPr="00EC2C87" w:rsidRDefault="00403E6C" w:rsidP="00453861">
      <w:pPr>
        <w:contextualSpacing/>
        <w:rPr>
          <w:rFonts w:asciiTheme="majorHAnsi" w:hAnsiTheme="majorHAnsi" w:cs="Arial"/>
          <w:b/>
          <w:bCs/>
          <w:sz w:val="24"/>
          <w:szCs w:val="24"/>
        </w:rPr>
      </w:pPr>
    </w:p>
    <w:p w14:paraId="4A04B839" w14:textId="77777777" w:rsidR="00453861" w:rsidRPr="00EC2C87" w:rsidRDefault="00453861" w:rsidP="00453861">
      <w:pPr>
        <w:rPr>
          <w:rFonts w:asciiTheme="majorHAnsi" w:hAnsiTheme="majorHAnsi"/>
          <w:b/>
          <w:bCs/>
          <w:sz w:val="24"/>
          <w:szCs w:val="24"/>
        </w:rPr>
      </w:pPr>
      <w:r w:rsidRPr="00EC2C87">
        <w:rPr>
          <w:rFonts w:asciiTheme="majorHAnsi" w:hAnsiTheme="majorHAnsi"/>
          <w:b/>
          <w:bCs/>
          <w:sz w:val="24"/>
          <w:szCs w:val="24"/>
        </w:rPr>
        <w:lastRenderedPageBreak/>
        <w:t>Classroom Behavior</w:t>
      </w:r>
    </w:p>
    <w:p w14:paraId="321C428B" w14:textId="77777777" w:rsidR="00453861" w:rsidRPr="00EC2C87" w:rsidRDefault="00453861" w:rsidP="00453861">
      <w:pPr>
        <w:rPr>
          <w:rFonts w:asciiTheme="majorHAnsi" w:hAnsiTheme="majorHAnsi"/>
          <w:bCs/>
          <w:sz w:val="24"/>
          <w:szCs w:val="24"/>
        </w:rPr>
      </w:pPr>
      <w:r w:rsidRPr="00EC2C87">
        <w:rPr>
          <w:rFonts w:asciiTheme="majorHAnsi" w:hAnsiTheme="majorHAnsi"/>
          <w:bCs/>
          <w:sz w:val="24"/>
          <w:szCs w:val="24"/>
        </w:rPr>
        <w:t xml:space="preserve">The course will be taught through a combination of lectures and classroom discussion.  Often, you will be presented with points of view that may conflict with your own.  Academic debate is highly encouraged, but rude and offensive behavior toward any member of the classroom will not be tolerated.  </w:t>
      </w:r>
    </w:p>
    <w:p w14:paraId="01318E30" w14:textId="77777777" w:rsidR="00860321" w:rsidRPr="00EC2C87" w:rsidRDefault="00860321" w:rsidP="005B5343">
      <w:pPr>
        <w:rPr>
          <w:rFonts w:asciiTheme="majorHAnsi" w:hAnsiTheme="majorHAnsi" w:cs="Arial"/>
          <w:sz w:val="24"/>
          <w:szCs w:val="24"/>
        </w:rPr>
      </w:pPr>
    </w:p>
    <w:p w14:paraId="65288A0C" w14:textId="77777777" w:rsidR="00860321" w:rsidRPr="00EC2C87" w:rsidRDefault="00860321" w:rsidP="00860321">
      <w:pPr>
        <w:contextualSpacing/>
        <w:rPr>
          <w:rFonts w:asciiTheme="majorHAnsi" w:hAnsiTheme="majorHAnsi" w:cs="Arial"/>
          <w:b/>
          <w:bCs/>
          <w:sz w:val="24"/>
          <w:szCs w:val="24"/>
        </w:rPr>
      </w:pPr>
      <w:r w:rsidRPr="00EC2C87">
        <w:rPr>
          <w:rFonts w:asciiTheme="majorHAnsi" w:hAnsiTheme="majorHAnsi" w:cs="Arial"/>
          <w:b/>
          <w:bCs/>
          <w:sz w:val="24"/>
          <w:szCs w:val="24"/>
        </w:rPr>
        <w:t>Academic Honesty</w:t>
      </w:r>
    </w:p>
    <w:p w14:paraId="5F44DA8E" w14:textId="77777777" w:rsidR="00453861" w:rsidRPr="00EC2C87" w:rsidRDefault="00453861" w:rsidP="00453861">
      <w:pPr>
        <w:contextualSpacing/>
        <w:rPr>
          <w:rFonts w:asciiTheme="majorHAnsi" w:hAnsiTheme="majorHAnsi" w:cs="Arial"/>
          <w:bCs/>
          <w:sz w:val="24"/>
          <w:szCs w:val="24"/>
        </w:rPr>
      </w:pPr>
      <w:r w:rsidRPr="00EC2C87">
        <w:rPr>
          <w:rFonts w:asciiTheme="majorHAnsi" w:hAnsiTheme="majorHAnsi" w:cs="Arial"/>
          <w:bCs/>
          <w:sz w:val="24"/>
          <w:szCs w:val="24"/>
        </w:rPr>
        <w:t xml:space="preserve">Plagiarism is defined as taking (ideas, writing, etc.) from another and pass them off as one's own. It is morally and academically unacceptable. Plagiarism is a serious academic offence that may result in failure of a particular assignment, failure of a particular class, and/or exclusion from the college. Any assignment showing signs of plagiarism will receive a zero; if a second assignment shows signs of plagiarism, a final grade of “F” will be given to the student. If you are unsure as to what constitutes plagiarism, consult the professor. Additional information can be found here: </w:t>
      </w:r>
      <w:hyperlink r:id="rId11" w:history="1">
        <w:r w:rsidRPr="00EC2C87">
          <w:rPr>
            <w:rStyle w:val="Hyperlink"/>
            <w:rFonts w:asciiTheme="majorHAnsi" w:hAnsiTheme="majorHAnsi" w:cs="Arial"/>
            <w:bCs/>
            <w:sz w:val="24"/>
            <w:szCs w:val="24"/>
          </w:rPr>
          <w:t>http://valenciacollege.edu/west/arts-and-humanities/writing/plagiarism.cfm</w:t>
        </w:r>
      </w:hyperlink>
      <w:r w:rsidRPr="00EC2C87">
        <w:rPr>
          <w:rFonts w:asciiTheme="majorHAnsi" w:hAnsiTheme="majorHAnsi" w:cs="Arial"/>
          <w:bCs/>
          <w:sz w:val="24"/>
          <w:szCs w:val="24"/>
        </w:rPr>
        <w:t xml:space="preserve"> </w:t>
      </w:r>
    </w:p>
    <w:p w14:paraId="6F8169FA" w14:textId="77777777" w:rsidR="00860321" w:rsidRPr="00EC2C87" w:rsidRDefault="00860321" w:rsidP="00860321">
      <w:pPr>
        <w:contextualSpacing/>
        <w:rPr>
          <w:rFonts w:asciiTheme="majorHAnsi" w:hAnsiTheme="majorHAnsi" w:cs="Arial"/>
          <w:bCs/>
          <w:sz w:val="24"/>
          <w:szCs w:val="24"/>
        </w:rPr>
      </w:pPr>
    </w:p>
    <w:p w14:paraId="52CB8757" w14:textId="77777777" w:rsidR="00860321" w:rsidRPr="00EC2C87" w:rsidRDefault="00860321" w:rsidP="00860321">
      <w:pPr>
        <w:contextualSpacing/>
        <w:rPr>
          <w:rFonts w:asciiTheme="majorHAnsi" w:hAnsiTheme="majorHAnsi" w:cs="Arial"/>
          <w:b/>
          <w:bCs/>
          <w:sz w:val="24"/>
          <w:szCs w:val="24"/>
        </w:rPr>
      </w:pPr>
      <w:r w:rsidRPr="00EC2C87">
        <w:rPr>
          <w:rFonts w:asciiTheme="majorHAnsi" w:hAnsiTheme="majorHAnsi" w:cs="Arial"/>
          <w:b/>
          <w:bCs/>
          <w:sz w:val="24"/>
          <w:szCs w:val="24"/>
        </w:rPr>
        <w:t>Internet Research</w:t>
      </w:r>
    </w:p>
    <w:p w14:paraId="6514079E" w14:textId="77777777" w:rsidR="00860321" w:rsidRPr="00EC2C87" w:rsidRDefault="00860321" w:rsidP="00860321">
      <w:pPr>
        <w:contextualSpacing/>
        <w:rPr>
          <w:rFonts w:asciiTheme="majorHAnsi" w:hAnsiTheme="majorHAnsi" w:cs="Arial"/>
          <w:bCs/>
          <w:sz w:val="24"/>
          <w:szCs w:val="24"/>
        </w:rPr>
      </w:pPr>
      <w:r w:rsidRPr="00EC2C87">
        <w:rPr>
          <w:rFonts w:asciiTheme="majorHAnsi" w:hAnsiTheme="majorHAnsi" w:cs="Arial"/>
          <w:bCs/>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4C7531A2" w14:textId="77777777" w:rsidR="00730971" w:rsidRPr="00EC2C87" w:rsidRDefault="00730971" w:rsidP="00860321">
      <w:pPr>
        <w:contextualSpacing/>
        <w:rPr>
          <w:rFonts w:asciiTheme="majorHAnsi" w:hAnsiTheme="majorHAnsi" w:cs="Arial"/>
          <w:b/>
          <w:bCs/>
          <w:sz w:val="24"/>
          <w:szCs w:val="24"/>
        </w:rPr>
      </w:pPr>
    </w:p>
    <w:p w14:paraId="46FDE9A5" w14:textId="77777777" w:rsidR="00860321" w:rsidRPr="00EC2C87" w:rsidRDefault="00860321" w:rsidP="00860321">
      <w:pPr>
        <w:contextualSpacing/>
        <w:rPr>
          <w:rFonts w:asciiTheme="majorHAnsi" w:hAnsiTheme="majorHAnsi" w:cs="Arial"/>
          <w:bCs/>
          <w:sz w:val="24"/>
          <w:szCs w:val="24"/>
        </w:rPr>
      </w:pPr>
      <w:r w:rsidRPr="00EC2C87">
        <w:rPr>
          <w:rFonts w:asciiTheme="majorHAnsi" w:hAnsiTheme="majorHAnsi" w:cs="Arial"/>
          <w:bCs/>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15F937F6" w14:textId="77777777" w:rsidR="00860321" w:rsidRPr="00EC2C87" w:rsidRDefault="00860321" w:rsidP="00860321">
      <w:pPr>
        <w:contextualSpacing/>
        <w:rPr>
          <w:rFonts w:asciiTheme="majorHAnsi" w:hAnsiTheme="majorHAnsi" w:cs="Arial"/>
          <w:bCs/>
          <w:sz w:val="24"/>
          <w:szCs w:val="24"/>
        </w:rPr>
      </w:pPr>
    </w:p>
    <w:p w14:paraId="14E483C1" w14:textId="77777777" w:rsidR="00860321" w:rsidRPr="00EC2C87" w:rsidRDefault="00860321" w:rsidP="00860321">
      <w:pPr>
        <w:contextualSpacing/>
        <w:rPr>
          <w:rFonts w:asciiTheme="majorHAnsi" w:hAnsiTheme="majorHAnsi" w:cs="Arial"/>
          <w:bCs/>
          <w:sz w:val="24"/>
          <w:szCs w:val="24"/>
        </w:rPr>
      </w:pPr>
      <w:r w:rsidRPr="00EC2C87">
        <w:rPr>
          <w:rFonts w:asciiTheme="majorHAnsi" w:hAnsiTheme="majorHAnsi" w:cs="Arial"/>
          <w:bCs/>
          <w:sz w:val="24"/>
          <w:szCs w:val="24"/>
        </w:rPr>
        <w:t xml:space="preserve">Please note: Wikipedia is </w:t>
      </w:r>
      <w:r w:rsidRPr="00EC2C87">
        <w:rPr>
          <w:rFonts w:asciiTheme="majorHAnsi" w:hAnsiTheme="majorHAnsi" w:cs="Arial"/>
          <w:bCs/>
          <w:sz w:val="24"/>
          <w:szCs w:val="24"/>
          <w:u w:val="single"/>
        </w:rPr>
        <w:t>NEVER</w:t>
      </w:r>
      <w:r w:rsidRPr="00EC2C87">
        <w:rPr>
          <w:rFonts w:asciiTheme="majorHAnsi" w:hAnsiTheme="majorHAnsi" w:cs="Arial"/>
          <w:bCs/>
          <w:sz w:val="24"/>
          <w:szCs w:val="24"/>
        </w:rPr>
        <w:t xml:space="preserve"> acceptable to reference in your research or works cited! You may use it as a starting off point, but please be sure to check where the information comes from by doing additional research.</w:t>
      </w:r>
    </w:p>
    <w:p w14:paraId="00F82548" w14:textId="482C2C89" w:rsidR="00860321" w:rsidRPr="00EC2C87" w:rsidRDefault="00860321" w:rsidP="00403E6C">
      <w:pPr>
        <w:contextualSpacing/>
        <w:jc w:val="both"/>
        <w:rPr>
          <w:rFonts w:asciiTheme="majorHAnsi" w:hAnsiTheme="majorHAnsi" w:cs="Arial"/>
          <w:bCs/>
          <w:sz w:val="24"/>
          <w:szCs w:val="24"/>
        </w:rPr>
      </w:pPr>
      <w:r w:rsidRPr="00EC2C87">
        <w:rPr>
          <w:rFonts w:asciiTheme="majorHAnsi" w:hAnsiTheme="majorHAnsi" w:cs="Arial"/>
          <w:bCs/>
          <w:sz w:val="24"/>
          <w:szCs w:val="24"/>
        </w:rPr>
        <w:t> </w:t>
      </w:r>
    </w:p>
    <w:p w14:paraId="7E538630" w14:textId="61B569BF" w:rsidR="008241E8" w:rsidRPr="00EC2C87" w:rsidRDefault="008241E8" w:rsidP="008241E8">
      <w:pPr>
        <w:rPr>
          <w:rFonts w:asciiTheme="majorHAnsi" w:hAnsiTheme="majorHAnsi" w:cs="Arial"/>
          <w:bCs/>
          <w:sz w:val="24"/>
          <w:szCs w:val="24"/>
        </w:rPr>
      </w:pPr>
      <w:r w:rsidRPr="00EC2C87">
        <w:rPr>
          <w:rFonts w:asciiTheme="majorHAnsi" w:hAnsiTheme="majorHAnsi" w:cs="Arial"/>
          <w:b/>
          <w:bCs/>
          <w:sz w:val="24"/>
          <w:szCs w:val="24"/>
        </w:rPr>
        <w:t>Weekly Reading Assignments</w:t>
      </w:r>
      <w:r w:rsidRPr="00EC2C87">
        <w:rPr>
          <w:rFonts w:asciiTheme="majorHAnsi" w:hAnsiTheme="majorHAnsi" w:cs="Arial"/>
          <w:bCs/>
          <w:sz w:val="24"/>
          <w:szCs w:val="24"/>
        </w:rPr>
        <w:tab/>
      </w:r>
    </w:p>
    <w:p w14:paraId="654FDD8A" w14:textId="77777777" w:rsidR="008241E8" w:rsidRPr="00EC2C87" w:rsidRDefault="008241E8" w:rsidP="005B5343">
      <w:pPr>
        <w:rPr>
          <w:rFonts w:asciiTheme="majorHAnsi" w:hAnsiTheme="majorHAnsi" w:cs="Arial"/>
          <w:b/>
          <w:bCs/>
          <w:sz w:val="24"/>
          <w:szCs w:val="24"/>
        </w:rPr>
      </w:pPr>
      <w:r w:rsidRPr="00EC2C87">
        <w:rPr>
          <w:rFonts w:asciiTheme="majorHAnsi" w:hAnsiTheme="majorHAnsi" w:cs="Arial"/>
          <w:bCs/>
          <w:sz w:val="24"/>
          <w:szCs w:val="24"/>
        </w:rPr>
        <w:t>You are expected to have completed all reading assignments BEFORE the start of class.  Demonstrating you have done so during classroom discussions is a part of your Attendance &amp; Participation grade.  The exams and assignments will also center on these readings</w:t>
      </w:r>
      <w:r w:rsidR="004132A5" w:rsidRPr="00EC2C87">
        <w:rPr>
          <w:rFonts w:asciiTheme="majorHAnsi" w:hAnsiTheme="majorHAnsi" w:cs="Arial"/>
          <w:b/>
          <w:bCs/>
          <w:sz w:val="24"/>
          <w:szCs w:val="24"/>
        </w:rPr>
        <w:t xml:space="preserve">. </w:t>
      </w:r>
    </w:p>
    <w:p w14:paraId="43F2EBF2" w14:textId="77777777" w:rsidR="00860321" w:rsidRPr="00EC2C87" w:rsidRDefault="00860321" w:rsidP="00267521">
      <w:pPr>
        <w:rPr>
          <w:rFonts w:asciiTheme="majorHAnsi" w:hAnsiTheme="majorHAnsi"/>
          <w:bCs/>
          <w:sz w:val="24"/>
          <w:szCs w:val="24"/>
        </w:rPr>
      </w:pPr>
    </w:p>
    <w:p w14:paraId="59528392" w14:textId="77777777" w:rsidR="00860321" w:rsidRPr="00EC2C87" w:rsidRDefault="00860321" w:rsidP="00860321">
      <w:pPr>
        <w:pStyle w:val="Heading1"/>
        <w:contextualSpacing/>
        <w:rPr>
          <w:rFonts w:asciiTheme="majorHAnsi" w:hAnsiTheme="majorHAnsi"/>
          <w:b/>
          <w:szCs w:val="24"/>
          <w:u w:val="none"/>
        </w:rPr>
      </w:pPr>
      <w:r w:rsidRPr="00EC2C87">
        <w:rPr>
          <w:rFonts w:asciiTheme="majorHAnsi" w:hAnsiTheme="majorHAnsi"/>
          <w:b/>
          <w:szCs w:val="24"/>
          <w:u w:val="none"/>
        </w:rPr>
        <w:t xml:space="preserve">Basis of Evaluation &amp; </w:t>
      </w:r>
      <w:r w:rsidRPr="00EC2C87">
        <w:rPr>
          <w:rFonts w:asciiTheme="majorHAnsi" w:hAnsiTheme="majorHAnsi"/>
          <w:b/>
          <w:bCs/>
          <w:szCs w:val="24"/>
          <w:u w:val="none"/>
        </w:rPr>
        <w:t>Grading Scale</w:t>
      </w:r>
    </w:p>
    <w:p w14:paraId="4D8E5E04" w14:textId="07A6A666" w:rsidR="0074277F" w:rsidRPr="00EC2C87" w:rsidRDefault="00860321" w:rsidP="0074277F">
      <w:pPr>
        <w:pStyle w:val="Heading1"/>
        <w:contextualSpacing/>
        <w:rPr>
          <w:rFonts w:asciiTheme="majorHAnsi" w:hAnsiTheme="majorHAnsi"/>
          <w:szCs w:val="24"/>
          <w:u w:val="none"/>
        </w:rPr>
      </w:pPr>
      <w:r w:rsidRPr="00EC2C87">
        <w:rPr>
          <w:rFonts w:asciiTheme="majorHAnsi" w:hAnsiTheme="majorHAnsi"/>
          <w:szCs w:val="24"/>
          <w:u w:val="none"/>
        </w:rPr>
        <w:t xml:space="preserve">Students will be evaluated on the basis of a </w:t>
      </w:r>
      <w:r w:rsidR="0074277F" w:rsidRPr="00EC2C87">
        <w:rPr>
          <w:rFonts w:asciiTheme="majorHAnsi" w:hAnsiTheme="majorHAnsi"/>
          <w:szCs w:val="24"/>
          <w:u w:val="none"/>
        </w:rPr>
        <w:t>percentage</w:t>
      </w:r>
      <w:r w:rsidRPr="00EC2C87">
        <w:rPr>
          <w:rFonts w:asciiTheme="majorHAnsi" w:hAnsiTheme="majorHAnsi"/>
          <w:szCs w:val="24"/>
          <w:u w:val="none"/>
        </w:rPr>
        <w:t xml:space="preserve"> system. </w:t>
      </w:r>
      <w:r w:rsidR="008A5178" w:rsidRPr="00EC2C87">
        <w:rPr>
          <w:rFonts w:asciiTheme="majorHAnsi" w:hAnsiTheme="majorHAnsi"/>
          <w:szCs w:val="24"/>
          <w:u w:val="none"/>
        </w:rPr>
        <w:t>The paper/presentation</w:t>
      </w:r>
      <w:r w:rsidR="00403E6C" w:rsidRPr="00EC2C87">
        <w:rPr>
          <w:rFonts w:asciiTheme="majorHAnsi" w:hAnsiTheme="majorHAnsi"/>
          <w:szCs w:val="24"/>
          <w:u w:val="none"/>
        </w:rPr>
        <w:t>, classroom assignments,</w:t>
      </w:r>
      <w:r w:rsidRPr="00EC2C87">
        <w:rPr>
          <w:rFonts w:asciiTheme="majorHAnsi" w:hAnsiTheme="majorHAnsi"/>
          <w:szCs w:val="24"/>
          <w:u w:val="none"/>
        </w:rPr>
        <w:t xml:space="preserve"> and </w:t>
      </w:r>
      <w:r w:rsidR="008A5178" w:rsidRPr="00EC2C87">
        <w:rPr>
          <w:rFonts w:asciiTheme="majorHAnsi" w:hAnsiTheme="majorHAnsi"/>
          <w:szCs w:val="24"/>
          <w:u w:val="none"/>
        </w:rPr>
        <w:t>exams</w:t>
      </w:r>
      <w:r w:rsidRPr="00EC2C87">
        <w:rPr>
          <w:rFonts w:asciiTheme="majorHAnsi" w:hAnsiTheme="majorHAnsi"/>
          <w:szCs w:val="24"/>
          <w:u w:val="none"/>
        </w:rPr>
        <w:t xml:space="preserve"> will be worth a certain </w:t>
      </w:r>
      <w:r w:rsidR="0074277F" w:rsidRPr="00EC2C87">
        <w:rPr>
          <w:rFonts w:asciiTheme="majorHAnsi" w:hAnsiTheme="majorHAnsi"/>
          <w:szCs w:val="24"/>
          <w:u w:val="none"/>
        </w:rPr>
        <w:t>percentage of your final grade</w:t>
      </w:r>
      <w:r w:rsidRPr="00EC2C87">
        <w:rPr>
          <w:rFonts w:asciiTheme="majorHAnsi" w:hAnsiTheme="majorHAnsi"/>
          <w:szCs w:val="24"/>
          <w:u w:val="none"/>
        </w:rPr>
        <w:t xml:space="preserve">. </w:t>
      </w:r>
      <w:r w:rsidR="0074277F" w:rsidRPr="00EC2C87">
        <w:rPr>
          <w:rFonts w:asciiTheme="majorHAnsi" w:hAnsiTheme="majorHAnsi"/>
          <w:szCs w:val="24"/>
          <w:u w:val="none"/>
        </w:rPr>
        <w:t>Please consult the professor with any questions regarding your current academic standing. Grade distribution will be as follows:</w:t>
      </w:r>
    </w:p>
    <w:p w14:paraId="69B9A175" w14:textId="77777777" w:rsidR="0074277F" w:rsidRPr="00EC2C87" w:rsidRDefault="0074277F" w:rsidP="0074277F">
      <w:pPr>
        <w:rPr>
          <w:rFonts w:asciiTheme="majorHAnsi" w:hAnsiTheme="majorHAnsi"/>
          <w:bCs/>
          <w:sz w:val="24"/>
          <w:szCs w:val="24"/>
        </w:rPr>
      </w:pPr>
    </w:p>
    <w:p w14:paraId="1173F5D3" w14:textId="77777777" w:rsidR="008241E8" w:rsidRPr="00EC2C87" w:rsidRDefault="008241E8" w:rsidP="0074277F">
      <w:pPr>
        <w:pStyle w:val="Heading1"/>
        <w:contextualSpacing/>
        <w:rPr>
          <w:rFonts w:asciiTheme="majorHAnsi" w:hAnsiTheme="majorHAnsi"/>
          <w:bCs/>
          <w:szCs w:val="24"/>
        </w:rPr>
      </w:pPr>
    </w:p>
    <w:p w14:paraId="28AA5DD8" w14:textId="77777777" w:rsidR="008241E8" w:rsidRPr="00EC2C87" w:rsidRDefault="008241E8" w:rsidP="008241E8">
      <w:pPr>
        <w:rPr>
          <w:rFonts w:asciiTheme="majorHAnsi" w:hAnsiTheme="majorHAnsi"/>
          <w:b/>
          <w:bCs/>
          <w:sz w:val="24"/>
          <w:szCs w:val="24"/>
        </w:rPr>
      </w:pPr>
      <w:r w:rsidRPr="00EC2C87">
        <w:rPr>
          <w:rFonts w:asciiTheme="majorHAnsi" w:hAnsiTheme="majorHAnsi"/>
          <w:b/>
          <w:bCs/>
          <w:sz w:val="24"/>
          <w:szCs w:val="24"/>
        </w:rPr>
        <w:t>Grading Scale</w:t>
      </w:r>
    </w:p>
    <w:tbl>
      <w:tblPr>
        <w:tblStyle w:val="TableGrid"/>
        <w:tblpPr w:leftFromText="180" w:rightFromText="180" w:vertAnchor="text" w:horzAnchor="page" w:tblpX="7855" w:tblpY="192"/>
        <w:tblW w:w="0" w:type="auto"/>
        <w:tblLook w:val="04A0" w:firstRow="1" w:lastRow="0" w:firstColumn="1" w:lastColumn="0" w:noHBand="0" w:noVBand="1"/>
      </w:tblPr>
      <w:tblGrid>
        <w:gridCol w:w="607"/>
        <w:gridCol w:w="1516"/>
      </w:tblGrid>
      <w:tr w:rsidR="008241E8" w:rsidRPr="00EC2C87" w14:paraId="1A46703E" w14:textId="77777777" w:rsidTr="004132A5">
        <w:trPr>
          <w:trHeight w:val="304"/>
        </w:trPr>
        <w:tc>
          <w:tcPr>
            <w:tcW w:w="607" w:type="dxa"/>
          </w:tcPr>
          <w:p w14:paraId="2ADEF82B"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A</w:t>
            </w:r>
          </w:p>
        </w:tc>
        <w:tc>
          <w:tcPr>
            <w:tcW w:w="1516" w:type="dxa"/>
          </w:tcPr>
          <w:p w14:paraId="46E35526"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90-100%</w:t>
            </w:r>
          </w:p>
        </w:tc>
      </w:tr>
      <w:tr w:rsidR="008241E8" w:rsidRPr="00EC2C87" w14:paraId="44BC4C8E" w14:textId="77777777" w:rsidTr="004132A5">
        <w:trPr>
          <w:trHeight w:val="304"/>
        </w:trPr>
        <w:tc>
          <w:tcPr>
            <w:tcW w:w="607" w:type="dxa"/>
          </w:tcPr>
          <w:p w14:paraId="1B4CC168"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B</w:t>
            </w:r>
          </w:p>
        </w:tc>
        <w:tc>
          <w:tcPr>
            <w:tcW w:w="1516" w:type="dxa"/>
          </w:tcPr>
          <w:p w14:paraId="6AA4862D"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80-89%</w:t>
            </w:r>
          </w:p>
        </w:tc>
      </w:tr>
      <w:tr w:rsidR="008241E8" w:rsidRPr="00EC2C87" w14:paraId="7696BBC5" w14:textId="77777777" w:rsidTr="004132A5">
        <w:trPr>
          <w:trHeight w:val="323"/>
        </w:trPr>
        <w:tc>
          <w:tcPr>
            <w:tcW w:w="607" w:type="dxa"/>
          </w:tcPr>
          <w:p w14:paraId="06D1C61F"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C</w:t>
            </w:r>
          </w:p>
        </w:tc>
        <w:tc>
          <w:tcPr>
            <w:tcW w:w="1516" w:type="dxa"/>
          </w:tcPr>
          <w:p w14:paraId="38AA4145"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70-79%</w:t>
            </w:r>
          </w:p>
        </w:tc>
      </w:tr>
      <w:tr w:rsidR="008241E8" w:rsidRPr="00EC2C87" w14:paraId="7010B00F" w14:textId="77777777" w:rsidTr="004132A5">
        <w:trPr>
          <w:trHeight w:val="304"/>
        </w:trPr>
        <w:tc>
          <w:tcPr>
            <w:tcW w:w="607" w:type="dxa"/>
          </w:tcPr>
          <w:p w14:paraId="0FAE6E41"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D</w:t>
            </w:r>
          </w:p>
        </w:tc>
        <w:tc>
          <w:tcPr>
            <w:tcW w:w="1516" w:type="dxa"/>
          </w:tcPr>
          <w:p w14:paraId="31C8667E"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60-69%</w:t>
            </w:r>
          </w:p>
        </w:tc>
      </w:tr>
      <w:tr w:rsidR="008241E8" w:rsidRPr="00EC2C87" w14:paraId="47C6DE65" w14:textId="77777777" w:rsidTr="004132A5">
        <w:trPr>
          <w:trHeight w:val="323"/>
        </w:trPr>
        <w:tc>
          <w:tcPr>
            <w:tcW w:w="607" w:type="dxa"/>
          </w:tcPr>
          <w:p w14:paraId="4B3F29CF"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F</w:t>
            </w:r>
          </w:p>
        </w:tc>
        <w:tc>
          <w:tcPr>
            <w:tcW w:w="1516" w:type="dxa"/>
          </w:tcPr>
          <w:p w14:paraId="5133B580" w14:textId="77777777" w:rsidR="008241E8" w:rsidRPr="00EC2C87" w:rsidRDefault="008241E8" w:rsidP="004132A5">
            <w:pPr>
              <w:rPr>
                <w:rFonts w:asciiTheme="majorHAnsi" w:hAnsiTheme="majorHAnsi"/>
                <w:bCs/>
                <w:sz w:val="24"/>
                <w:szCs w:val="24"/>
              </w:rPr>
            </w:pPr>
            <w:r w:rsidRPr="00EC2C87">
              <w:rPr>
                <w:rFonts w:asciiTheme="majorHAnsi" w:hAnsiTheme="majorHAnsi"/>
                <w:bCs/>
                <w:sz w:val="24"/>
                <w:szCs w:val="24"/>
              </w:rPr>
              <w:t>0-59%</w:t>
            </w:r>
          </w:p>
        </w:tc>
      </w:tr>
    </w:tbl>
    <w:p w14:paraId="334E9BF0" w14:textId="77777777" w:rsidR="008241E8" w:rsidRPr="00EC2C87" w:rsidRDefault="008241E8" w:rsidP="008241E8">
      <w:pPr>
        <w:rPr>
          <w:rFonts w:asciiTheme="majorHAnsi" w:hAnsiTheme="majorHAnsi"/>
          <w:b/>
          <w:bCs/>
          <w:sz w:val="24"/>
          <w:szCs w:val="24"/>
        </w:rPr>
      </w:pPr>
    </w:p>
    <w:p w14:paraId="69C11875" w14:textId="77777777" w:rsidR="008241E8" w:rsidRPr="00EC2C87" w:rsidRDefault="008241E8" w:rsidP="008241E8">
      <w:pPr>
        <w:rPr>
          <w:rFonts w:asciiTheme="majorHAnsi" w:hAnsiTheme="majorHAnsi"/>
          <w:bCs/>
          <w:sz w:val="24"/>
          <w:szCs w:val="24"/>
        </w:rPr>
      </w:pPr>
      <w:r w:rsidRPr="00EC2C87">
        <w:rPr>
          <w:rFonts w:asciiTheme="majorHAnsi" w:hAnsiTheme="majorHAnsi"/>
          <w:bCs/>
          <w:sz w:val="24"/>
          <w:szCs w:val="24"/>
        </w:rPr>
        <w:t>Attendance &amp; Participation</w:t>
      </w:r>
      <w:r w:rsidRPr="00EC2C87">
        <w:rPr>
          <w:rFonts w:asciiTheme="majorHAnsi" w:hAnsiTheme="majorHAnsi"/>
          <w:bCs/>
          <w:sz w:val="24"/>
          <w:szCs w:val="24"/>
        </w:rPr>
        <w:tab/>
      </w:r>
      <w:r w:rsidR="004132A5" w:rsidRPr="00EC2C87">
        <w:rPr>
          <w:rFonts w:asciiTheme="majorHAnsi" w:hAnsiTheme="majorHAnsi"/>
          <w:bCs/>
          <w:sz w:val="24"/>
          <w:szCs w:val="24"/>
        </w:rPr>
        <w:tab/>
      </w:r>
      <w:r w:rsidR="004132A5" w:rsidRPr="00EC2C87">
        <w:rPr>
          <w:rFonts w:asciiTheme="majorHAnsi" w:hAnsiTheme="majorHAnsi"/>
          <w:bCs/>
          <w:sz w:val="24"/>
          <w:szCs w:val="24"/>
        </w:rPr>
        <w:tab/>
      </w:r>
      <w:r w:rsidRPr="00EC2C87">
        <w:rPr>
          <w:rFonts w:asciiTheme="majorHAnsi" w:hAnsiTheme="majorHAnsi"/>
          <w:bCs/>
          <w:sz w:val="24"/>
          <w:szCs w:val="24"/>
        </w:rPr>
        <w:t xml:space="preserve">- </w:t>
      </w:r>
      <w:r w:rsidR="004132A5" w:rsidRPr="00EC2C87">
        <w:rPr>
          <w:rFonts w:asciiTheme="majorHAnsi" w:hAnsiTheme="majorHAnsi"/>
          <w:bCs/>
          <w:sz w:val="24"/>
          <w:szCs w:val="24"/>
        </w:rPr>
        <w:t>1</w:t>
      </w:r>
      <w:r w:rsidR="0074277F" w:rsidRPr="00EC2C87">
        <w:rPr>
          <w:rFonts w:asciiTheme="majorHAnsi" w:hAnsiTheme="majorHAnsi"/>
          <w:bCs/>
          <w:sz w:val="24"/>
          <w:szCs w:val="24"/>
        </w:rPr>
        <w:t>0</w:t>
      </w:r>
      <w:r w:rsidRPr="00EC2C87">
        <w:rPr>
          <w:rFonts w:asciiTheme="majorHAnsi" w:hAnsiTheme="majorHAnsi"/>
          <w:bCs/>
          <w:sz w:val="24"/>
          <w:szCs w:val="24"/>
        </w:rPr>
        <w:t>%</w:t>
      </w:r>
    </w:p>
    <w:p w14:paraId="2FD42B47" w14:textId="77777777" w:rsidR="0074277F" w:rsidRPr="00EC2C87" w:rsidRDefault="0074277F" w:rsidP="004132A5">
      <w:pPr>
        <w:rPr>
          <w:rFonts w:asciiTheme="majorHAnsi" w:hAnsiTheme="majorHAnsi"/>
          <w:bCs/>
          <w:sz w:val="24"/>
          <w:szCs w:val="24"/>
        </w:rPr>
      </w:pPr>
      <w:r w:rsidRPr="00EC2C87">
        <w:rPr>
          <w:rFonts w:asciiTheme="majorHAnsi" w:hAnsiTheme="majorHAnsi"/>
          <w:bCs/>
          <w:sz w:val="24"/>
          <w:szCs w:val="24"/>
        </w:rPr>
        <w:t>Classroom Assignments</w:t>
      </w:r>
      <w:r w:rsidRPr="00EC2C87">
        <w:rPr>
          <w:rFonts w:asciiTheme="majorHAnsi" w:hAnsiTheme="majorHAnsi"/>
          <w:bCs/>
          <w:sz w:val="24"/>
          <w:szCs w:val="24"/>
        </w:rPr>
        <w:tab/>
      </w:r>
      <w:r w:rsidRPr="00EC2C87">
        <w:rPr>
          <w:rFonts w:asciiTheme="majorHAnsi" w:hAnsiTheme="majorHAnsi"/>
          <w:bCs/>
          <w:sz w:val="24"/>
          <w:szCs w:val="24"/>
        </w:rPr>
        <w:tab/>
      </w:r>
      <w:r w:rsidRPr="00EC2C87">
        <w:rPr>
          <w:rFonts w:asciiTheme="majorHAnsi" w:hAnsiTheme="majorHAnsi"/>
          <w:bCs/>
          <w:sz w:val="24"/>
          <w:szCs w:val="24"/>
        </w:rPr>
        <w:tab/>
        <w:t>- 15%</w:t>
      </w:r>
    </w:p>
    <w:p w14:paraId="798D1669" w14:textId="77777777" w:rsidR="008241E8" w:rsidRPr="00EC2C87" w:rsidRDefault="00C6133E" w:rsidP="004132A5">
      <w:pPr>
        <w:rPr>
          <w:rFonts w:asciiTheme="majorHAnsi" w:hAnsiTheme="majorHAnsi"/>
          <w:bCs/>
          <w:sz w:val="24"/>
          <w:szCs w:val="24"/>
        </w:rPr>
      </w:pPr>
      <w:r w:rsidRPr="00EC2C87">
        <w:rPr>
          <w:rFonts w:asciiTheme="majorHAnsi" w:hAnsiTheme="majorHAnsi"/>
          <w:bCs/>
          <w:sz w:val="24"/>
          <w:szCs w:val="24"/>
        </w:rPr>
        <w:t>Cultural Event</w:t>
      </w:r>
      <w:r w:rsidR="004132A5" w:rsidRPr="00EC2C87">
        <w:rPr>
          <w:rFonts w:asciiTheme="majorHAnsi" w:hAnsiTheme="majorHAnsi"/>
          <w:bCs/>
          <w:sz w:val="24"/>
          <w:szCs w:val="24"/>
        </w:rPr>
        <w:t xml:space="preserve"> Paper</w:t>
      </w:r>
      <w:r w:rsidRPr="00EC2C87">
        <w:rPr>
          <w:rFonts w:asciiTheme="majorHAnsi" w:hAnsiTheme="majorHAnsi"/>
          <w:bCs/>
          <w:sz w:val="24"/>
          <w:szCs w:val="24"/>
        </w:rPr>
        <w:t xml:space="preserve"> &amp; Presentation</w:t>
      </w:r>
      <w:r w:rsidR="004132A5" w:rsidRPr="00EC2C87">
        <w:rPr>
          <w:rFonts w:asciiTheme="majorHAnsi" w:hAnsiTheme="majorHAnsi"/>
          <w:bCs/>
          <w:sz w:val="24"/>
          <w:szCs w:val="24"/>
        </w:rPr>
        <w:tab/>
      </w:r>
      <w:r w:rsidR="00C8132B" w:rsidRPr="00EC2C87">
        <w:rPr>
          <w:rFonts w:asciiTheme="majorHAnsi" w:hAnsiTheme="majorHAnsi"/>
          <w:bCs/>
          <w:sz w:val="24"/>
          <w:szCs w:val="24"/>
        </w:rPr>
        <w:t xml:space="preserve">- </w:t>
      </w:r>
      <w:r w:rsidR="004132A5" w:rsidRPr="00EC2C87">
        <w:rPr>
          <w:rFonts w:asciiTheme="majorHAnsi" w:hAnsiTheme="majorHAnsi"/>
          <w:bCs/>
          <w:sz w:val="24"/>
          <w:szCs w:val="24"/>
        </w:rPr>
        <w:t>25</w:t>
      </w:r>
      <w:r w:rsidR="008241E8" w:rsidRPr="00EC2C87">
        <w:rPr>
          <w:rFonts w:asciiTheme="majorHAnsi" w:hAnsiTheme="majorHAnsi"/>
          <w:bCs/>
          <w:sz w:val="24"/>
          <w:szCs w:val="24"/>
        </w:rPr>
        <w:t>%</w:t>
      </w:r>
    </w:p>
    <w:p w14:paraId="34A1AF42" w14:textId="77777777" w:rsidR="008241E8" w:rsidRPr="00EC2C87" w:rsidRDefault="00441D74" w:rsidP="008241E8">
      <w:pPr>
        <w:rPr>
          <w:rFonts w:asciiTheme="majorHAnsi" w:hAnsiTheme="majorHAnsi"/>
          <w:bCs/>
          <w:sz w:val="24"/>
          <w:szCs w:val="24"/>
        </w:rPr>
      </w:pPr>
      <w:r w:rsidRPr="00EC2C87">
        <w:rPr>
          <w:rFonts w:asciiTheme="majorHAnsi" w:hAnsiTheme="majorHAnsi"/>
          <w:bCs/>
          <w:sz w:val="24"/>
          <w:szCs w:val="24"/>
        </w:rPr>
        <w:t>Exams (2</w:t>
      </w:r>
      <w:r w:rsidR="008241E8" w:rsidRPr="00EC2C87">
        <w:rPr>
          <w:rFonts w:asciiTheme="majorHAnsi" w:hAnsiTheme="majorHAnsi"/>
          <w:bCs/>
          <w:sz w:val="24"/>
          <w:szCs w:val="24"/>
        </w:rPr>
        <w:t>)</w:t>
      </w:r>
      <w:r w:rsidR="008241E8" w:rsidRPr="00EC2C87">
        <w:rPr>
          <w:rFonts w:asciiTheme="majorHAnsi" w:hAnsiTheme="majorHAnsi"/>
          <w:bCs/>
          <w:sz w:val="24"/>
          <w:szCs w:val="24"/>
        </w:rPr>
        <w:tab/>
      </w:r>
      <w:r w:rsidR="008241E8" w:rsidRPr="00EC2C87">
        <w:rPr>
          <w:rFonts w:asciiTheme="majorHAnsi" w:hAnsiTheme="majorHAnsi"/>
          <w:bCs/>
          <w:sz w:val="24"/>
          <w:szCs w:val="24"/>
        </w:rPr>
        <w:tab/>
      </w:r>
      <w:r w:rsidR="008241E8" w:rsidRPr="00EC2C87">
        <w:rPr>
          <w:rFonts w:asciiTheme="majorHAnsi" w:hAnsiTheme="majorHAnsi"/>
          <w:bCs/>
          <w:sz w:val="24"/>
          <w:szCs w:val="24"/>
        </w:rPr>
        <w:tab/>
      </w:r>
      <w:r w:rsidR="004132A5" w:rsidRPr="00EC2C87">
        <w:rPr>
          <w:rFonts w:asciiTheme="majorHAnsi" w:hAnsiTheme="majorHAnsi"/>
          <w:bCs/>
          <w:sz w:val="24"/>
          <w:szCs w:val="24"/>
        </w:rPr>
        <w:tab/>
      </w:r>
      <w:r w:rsidR="004132A5" w:rsidRPr="00EC2C87">
        <w:rPr>
          <w:rFonts w:asciiTheme="majorHAnsi" w:hAnsiTheme="majorHAnsi"/>
          <w:bCs/>
          <w:sz w:val="24"/>
          <w:szCs w:val="24"/>
        </w:rPr>
        <w:tab/>
      </w:r>
      <w:r w:rsidR="008241E8" w:rsidRPr="00EC2C87">
        <w:rPr>
          <w:rFonts w:asciiTheme="majorHAnsi" w:hAnsiTheme="majorHAnsi"/>
          <w:bCs/>
          <w:sz w:val="24"/>
          <w:szCs w:val="24"/>
        </w:rPr>
        <w:t xml:space="preserve">- </w:t>
      </w:r>
      <w:r w:rsidR="0074277F" w:rsidRPr="00EC2C87">
        <w:rPr>
          <w:rFonts w:asciiTheme="majorHAnsi" w:hAnsiTheme="majorHAnsi"/>
          <w:bCs/>
          <w:sz w:val="24"/>
          <w:szCs w:val="24"/>
        </w:rPr>
        <w:t>5</w:t>
      </w:r>
      <w:r w:rsidR="008241E8" w:rsidRPr="00EC2C87">
        <w:rPr>
          <w:rFonts w:asciiTheme="majorHAnsi" w:hAnsiTheme="majorHAnsi"/>
          <w:bCs/>
          <w:sz w:val="24"/>
          <w:szCs w:val="24"/>
        </w:rPr>
        <w:t>0%</w:t>
      </w:r>
    </w:p>
    <w:p w14:paraId="39CD4D38" w14:textId="77777777" w:rsidR="008241E8" w:rsidRPr="00EC2C87" w:rsidRDefault="008241E8" w:rsidP="008241E8">
      <w:pPr>
        <w:rPr>
          <w:rFonts w:asciiTheme="majorHAnsi" w:hAnsiTheme="majorHAnsi"/>
          <w:bCs/>
          <w:sz w:val="24"/>
          <w:szCs w:val="24"/>
        </w:rPr>
      </w:pPr>
    </w:p>
    <w:p w14:paraId="141839CF" w14:textId="77777777" w:rsidR="00267521" w:rsidRPr="00EC2C87" w:rsidRDefault="00267521" w:rsidP="002B0F40">
      <w:pPr>
        <w:rPr>
          <w:rFonts w:asciiTheme="majorHAnsi" w:hAnsiTheme="majorHAnsi"/>
          <w:b/>
          <w:bCs/>
          <w:sz w:val="24"/>
          <w:szCs w:val="24"/>
        </w:rPr>
      </w:pPr>
    </w:p>
    <w:p w14:paraId="28470DF3" w14:textId="77777777" w:rsidR="00C6133E" w:rsidRPr="00EC2C87" w:rsidRDefault="00C6133E" w:rsidP="0074277F">
      <w:pPr>
        <w:rPr>
          <w:rFonts w:asciiTheme="majorHAnsi" w:hAnsiTheme="majorHAnsi" w:cs="Arial"/>
          <w:b/>
          <w:bCs/>
          <w:sz w:val="24"/>
          <w:szCs w:val="24"/>
        </w:rPr>
      </w:pPr>
    </w:p>
    <w:p w14:paraId="13AAC27D" w14:textId="48DFBC8B" w:rsidR="00C6133E" w:rsidRPr="00EC2C87" w:rsidRDefault="00C6133E" w:rsidP="00C323BD">
      <w:pPr>
        <w:jc w:val="center"/>
        <w:rPr>
          <w:rFonts w:asciiTheme="majorHAnsi" w:hAnsiTheme="majorHAnsi"/>
          <w:b/>
          <w:bCs/>
          <w:sz w:val="24"/>
          <w:szCs w:val="24"/>
        </w:rPr>
      </w:pPr>
      <w:r w:rsidRPr="00EC2C87">
        <w:rPr>
          <w:rFonts w:asciiTheme="majorHAnsi" w:hAnsiTheme="majorHAnsi"/>
          <w:b/>
          <w:bCs/>
          <w:sz w:val="24"/>
          <w:szCs w:val="24"/>
        </w:rPr>
        <w:t>Paper &amp; Exams</w:t>
      </w:r>
    </w:p>
    <w:p w14:paraId="21213081" w14:textId="77777777" w:rsidR="006C3ADE" w:rsidRPr="00EC2C87" w:rsidRDefault="006C3ADE" w:rsidP="0074277F">
      <w:pPr>
        <w:rPr>
          <w:rFonts w:asciiTheme="majorHAnsi" w:hAnsiTheme="majorHAnsi"/>
          <w:b/>
          <w:bCs/>
          <w:sz w:val="24"/>
          <w:szCs w:val="24"/>
        </w:rPr>
      </w:pPr>
    </w:p>
    <w:p w14:paraId="18F3F15B" w14:textId="77777777" w:rsidR="0074277F" w:rsidRPr="00EC2C87" w:rsidRDefault="0074277F" w:rsidP="0074277F">
      <w:pPr>
        <w:rPr>
          <w:rFonts w:asciiTheme="majorHAnsi" w:hAnsiTheme="majorHAnsi"/>
          <w:b/>
          <w:bCs/>
          <w:sz w:val="24"/>
          <w:szCs w:val="24"/>
        </w:rPr>
      </w:pPr>
      <w:r w:rsidRPr="00EC2C87">
        <w:rPr>
          <w:rFonts w:asciiTheme="majorHAnsi" w:hAnsiTheme="majorHAnsi"/>
          <w:b/>
          <w:bCs/>
          <w:sz w:val="24"/>
          <w:szCs w:val="24"/>
        </w:rPr>
        <w:t>Class Exams</w:t>
      </w:r>
    </w:p>
    <w:p w14:paraId="617EEF85" w14:textId="1F4A3AA6" w:rsidR="0074277F" w:rsidRPr="00EC2C87" w:rsidRDefault="0074277F" w:rsidP="0074277F">
      <w:pPr>
        <w:rPr>
          <w:rFonts w:asciiTheme="majorHAnsi" w:hAnsiTheme="majorHAnsi"/>
          <w:bCs/>
          <w:sz w:val="24"/>
          <w:szCs w:val="24"/>
        </w:rPr>
      </w:pPr>
      <w:r w:rsidRPr="00EC2C87">
        <w:rPr>
          <w:rFonts w:asciiTheme="majorHAnsi" w:hAnsiTheme="majorHAnsi"/>
          <w:bCs/>
          <w:sz w:val="24"/>
          <w:szCs w:val="24"/>
        </w:rPr>
        <w:t xml:space="preserve">The </w:t>
      </w:r>
      <w:r w:rsidRPr="00EC2C87">
        <w:rPr>
          <w:rFonts w:asciiTheme="majorHAnsi" w:hAnsiTheme="majorHAnsi"/>
          <w:b/>
          <w:bCs/>
          <w:sz w:val="24"/>
          <w:szCs w:val="24"/>
        </w:rPr>
        <w:t xml:space="preserve">TWO </w:t>
      </w:r>
      <w:r w:rsidRPr="00EC2C87">
        <w:rPr>
          <w:rFonts w:asciiTheme="majorHAnsi" w:hAnsiTheme="majorHAnsi"/>
          <w:bCs/>
          <w:sz w:val="24"/>
          <w:szCs w:val="24"/>
        </w:rPr>
        <w:t>class exams will be comprised of multiple choice questions.  Notes, books, computers, cell phones, or any other study aids will not be allowed during the exam.  Exam questions will come from both the readings and the in-class discussions</w:t>
      </w:r>
      <w:r w:rsidR="00403E6C" w:rsidRPr="00EC2C87">
        <w:rPr>
          <w:rFonts w:asciiTheme="majorHAnsi" w:hAnsiTheme="majorHAnsi"/>
          <w:bCs/>
          <w:sz w:val="24"/>
          <w:szCs w:val="24"/>
        </w:rPr>
        <w:t>/assignments</w:t>
      </w:r>
      <w:r w:rsidRPr="00EC2C87">
        <w:rPr>
          <w:rFonts w:asciiTheme="majorHAnsi" w:hAnsiTheme="majorHAnsi"/>
          <w:bCs/>
          <w:sz w:val="24"/>
          <w:szCs w:val="24"/>
        </w:rPr>
        <w:t>.  Failure to follow the abovementioned guidelines or an unexcused absence on exam day will result in an automatic 0 score for the exam.</w:t>
      </w:r>
    </w:p>
    <w:p w14:paraId="5DB7BBBF" w14:textId="77777777" w:rsidR="00C6133E" w:rsidRPr="00EC2C87" w:rsidRDefault="00C6133E" w:rsidP="0074277F">
      <w:pPr>
        <w:rPr>
          <w:rFonts w:asciiTheme="majorHAnsi" w:hAnsiTheme="majorHAnsi"/>
          <w:bCs/>
          <w:sz w:val="24"/>
          <w:szCs w:val="24"/>
        </w:rPr>
      </w:pPr>
    </w:p>
    <w:p w14:paraId="6CAA86F2" w14:textId="77777777" w:rsidR="00C6133E" w:rsidRPr="00EC2C87" w:rsidRDefault="00C6133E" w:rsidP="0074277F">
      <w:pPr>
        <w:rPr>
          <w:rFonts w:asciiTheme="majorHAnsi" w:hAnsiTheme="majorHAnsi"/>
          <w:b/>
          <w:bCs/>
          <w:sz w:val="24"/>
          <w:szCs w:val="24"/>
        </w:rPr>
      </w:pPr>
      <w:r w:rsidRPr="00EC2C87">
        <w:rPr>
          <w:rFonts w:asciiTheme="majorHAnsi" w:hAnsiTheme="majorHAnsi"/>
          <w:b/>
          <w:bCs/>
          <w:sz w:val="24"/>
          <w:szCs w:val="24"/>
        </w:rPr>
        <w:t>Cultural Event Paper &amp; Presentation</w:t>
      </w:r>
    </w:p>
    <w:p w14:paraId="6507D5B7" w14:textId="77777777" w:rsidR="00C6133E" w:rsidRPr="00EC2C87" w:rsidRDefault="00CB44D5" w:rsidP="0074277F">
      <w:pPr>
        <w:rPr>
          <w:rFonts w:asciiTheme="majorHAnsi" w:hAnsiTheme="majorHAnsi"/>
          <w:bCs/>
          <w:sz w:val="24"/>
          <w:szCs w:val="24"/>
        </w:rPr>
      </w:pPr>
      <w:r w:rsidRPr="00EC2C87">
        <w:rPr>
          <w:rFonts w:asciiTheme="majorHAnsi" w:hAnsiTheme="majorHAnsi"/>
          <w:bCs/>
          <w:sz w:val="24"/>
          <w:szCs w:val="24"/>
        </w:rPr>
        <w:t>Attend a cultural event – select one of the options below. Next, write a 250-450 word reflection on how this experience has changed your world-view and how it has (or has not) enriched your understanding of the Humanities. Finally, give a 3-5 minute presentation on the experience, providing background on the event itself and offering as much detail as possible.</w:t>
      </w:r>
    </w:p>
    <w:p w14:paraId="789ECB95" w14:textId="77777777" w:rsidR="00CB44D5" w:rsidRPr="00EC2C87" w:rsidRDefault="00CB44D5" w:rsidP="00CB44D5">
      <w:pPr>
        <w:pStyle w:val="ListParagraph"/>
        <w:numPr>
          <w:ilvl w:val="0"/>
          <w:numId w:val="14"/>
        </w:numPr>
        <w:rPr>
          <w:rFonts w:asciiTheme="majorHAnsi" w:hAnsiTheme="majorHAnsi"/>
          <w:sz w:val="24"/>
          <w:szCs w:val="24"/>
        </w:rPr>
      </w:pPr>
      <w:r w:rsidRPr="00EC2C87">
        <w:rPr>
          <w:rFonts w:asciiTheme="majorHAnsi" w:hAnsiTheme="majorHAnsi"/>
          <w:sz w:val="24"/>
          <w:szCs w:val="24"/>
        </w:rPr>
        <w:t>Options for Cultural Event:</w:t>
      </w:r>
    </w:p>
    <w:p w14:paraId="7EF507DD" w14:textId="77777777" w:rsidR="00CB44D5" w:rsidRPr="00EC2C87" w:rsidRDefault="00CB44D5" w:rsidP="00CB44D5">
      <w:pPr>
        <w:pStyle w:val="ListParagraph"/>
        <w:numPr>
          <w:ilvl w:val="1"/>
          <w:numId w:val="14"/>
        </w:numPr>
        <w:rPr>
          <w:rFonts w:asciiTheme="majorHAnsi" w:hAnsiTheme="majorHAnsi"/>
          <w:sz w:val="24"/>
          <w:szCs w:val="24"/>
        </w:rPr>
      </w:pPr>
      <w:r w:rsidRPr="00EC2C87">
        <w:rPr>
          <w:rFonts w:asciiTheme="majorHAnsi" w:hAnsiTheme="majorHAnsi"/>
          <w:sz w:val="24"/>
          <w:szCs w:val="24"/>
          <w:u w:val="single"/>
        </w:rPr>
        <w:t>Option 1</w:t>
      </w:r>
      <w:r w:rsidRPr="00EC2C87">
        <w:rPr>
          <w:rFonts w:asciiTheme="majorHAnsi" w:hAnsiTheme="majorHAnsi"/>
          <w:sz w:val="24"/>
          <w:szCs w:val="24"/>
        </w:rPr>
        <w:t>: Visit a religious institution that is not your own and is vastly different from your beliefs.</w:t>
      </w:r>
    </w:p>
    <w:p w14:paraId="193BA97D" w14:textId="77777777" w:rsidR="00CB44D5" w:rsidRPr="00EC2C87" w:rsidRDefault="00CB44D5" w:rsidP="00CB44D5">
      <w:pPr>
        <w:pStyle w:val="ListParagraph"/>
        <w:numPr>
          <w:ilvl w:val="1"/>
          <w:numId w:val="14"/>
        </w:numPr>
        <w:rPr>
          <w:rFonts w:asciiTheme="majorHAnsi" w:hAnsiTheme="majorHAnsi"/>
          <w:sz w:val="24"/>
          <w:szCs w:val="24"/>
        </w:rPr>
      </w:pPr>
      <w:r w:rsidRPr="00EC2C87">
        <w:rPr>
          <w:rFonts w:asciiTheme="majorHAnsi" w:hAnsiTheme="majorHAnsi"/>
          <w:sz w:val="24"/>
          <w:szCs w:val="24"/>
          <w:u w:val="single"/>
        </w:rPr>
        <w:t>Options 2</w:t>
      </w:r>
      <w:r w:rsidRPr="00EC2C87">
        <w:rPr>
          <w:rFonts w:asciiTheme="majorHAnsi" w:hAnsiTheme="majorHAnsi"/>
          <w:sz w:val="24"/>
          <w:szCs w:val="24"/>
        </w:rPr>
        <w:t xml:space="preserve">: Attend a cultural festival that is different from your own culture. </w:t>
      </w:r>
    </w:p>
    <w:p w14:paraId="20E1F229" w14:textId="77777777" w:rsidR="00CB44D5" w:rsidRPr="00EC2C87" w:rsidRDefault="00CB44D5" w:rsidP="00553FA3">
      <w:pPr>
        <w:pStyle w:val="ListParagraph"/>
        <w:numPr>
          <w:ilvl w:val="1"/>
          <w:numId w:val="14"/>
        </w:numPr>
        <w:rPr>
          <w:rFonts w:asciiTheme="majorHAnsi" w:hAnsiTheme="majorHAnsi"/>
          <w:sz w:val="24"/>
          <w:szCs w:val="24"/>
        </w:rPr>
      </w:pPr>
      <w:r w:rsidRPr="00EC2C87">
        <w:rPr>
          <w:rFonts w:asciiTheme="majorHAnsi" w:hAnsiTheme="majorHAnsi"/>
          <w:sz w:val="24"/>
          <w:szCs w:val="24"/>
          <w:u w:val="single"/>
        </w:rPr>
        <w:t>Option 3</w:t>
      </w:r>
      <w:r w:rsidRPr="00EC2C87">
        <w:rPr>
          <w:rFonts w:asciiTheme="majorHAnsi" w:hAnsiTheme="majorHAnsi"/>
          <w:sz w:val="24"/>
          <w:szCs w:val="24"/>
        </w:rPr>
        <w:t>: Visit an art museum. For this option, it may be easiest to focus on one piece of art rather than the museum as a whole.</w:t>
      </w:r>
    </w:p>
    <w:p w14:paraId="1713C8E4" w14:textId="77777777" w:rsidR="00587B18" w:rsidRPr="00EC2C87" w:rsidRDefault="00CB44D5" w:rsidP="00CB44D5">
      <w:pPr>
        <w:pStyle w:val="ListParagraph"/>
        <w:numPr>
          <w:ilvl w:val="0"/>
          <w:numId w:val="14"/>
        </w:numPr>
        <w:rPr>
          <w:rFonts w:asciiTheme="majorHAnsi" w:hAnsiTheme="majorHAnsi"/>
          <w:bCs/>
          <w:sz w:val="24"/>
          <w:szCs w:val="24"/>
        </w:rPr>
      </w:pPr>
      <w:r w:rsidRPr="00EC2C87">
        <w:rPr>
          <w:rFonts w:asciiTheme="majorHAnsi" w:hAnsiTheme="majorHAnsi"/>
          <w:bCs/>
          <w:sz w:val="24"/>
          <w:szCs w:val="24"/>
        </w:rPr>
        <w:t>Presentation</w:t>
      </w:r>
      <w:r w:rsidR="00553FA3" w:rsidRPr="00EC2C87">
        <w:rPr>
          <w:rFonts w:asciiTheme="majorHAnsi" w:hAnsiTheme="majorHAnsi"/>
          <w:bCs/>
          <w:sz w:val="24"/>
          <w:szCs w:val="24"/>
        </w:rPr>
        <w:t>:</w:t>
      </w:r>
    </w:p>
    <w:p w14:paraId="6D0E9CEE" w14:textId="77777777" w:rsidR="00CB44D5" w:rsidRPr="00EC2C87" w:rsidRDefault="00CB44D5" w:rsidP="00CB44D5">
      <w:pPr>
        <w:pStyle w:val="ListParagraph"/>
        <w:numPr>
          <w:ilvl w:val="1"/>
          <w:numId w:val="14"/>
        </w:numPr>
        <w:spacing w:after="200" w:line="276" w:lineRule="auto"/>
        <w:rPr>
          <w:rFonts w:asciiTheme="majorHAnsi" w:hAnsiTheme="majorHAnsi"/>
          <w:sz w:val="24"/>
          <w:szCs w:val="24"/>
        </w:rPr>
      </w:pPr>
      <w:r w:rsidRPr="00EC2C87">
        <w:rPr>
          <w:rFonts w:asciiTheme="majorHAnsi" w:hAnsiTheme="majorHAnsi"/>
          <w:sz w:val="24"/>
          <w:szCs w:val="24"/>
        </w:rPr>
        <w:t>Presentation must stay within the allotted time frame (3-5 minutes).</w:t>
      </w:r>
    </w:p>
    <w:p w14:paraId="64A748F3" w14:textId="77777777" w:rsidR="00CB44D5" w:rsidRPr="00EC2C87" w:rsidRDefault="00CB44D5" w:rsidP="00CB44D5">
      <w:pPr>
        <w:pStyle w:val="ListParagraph"/>
        <w:numPr>
          <w:ilvl w:val="1"/>
          <w:numId w:val="14"/>
        </w:numPr>
        <w:spacing w:after="200" w:line="276" w:lineRule="auto"/>
        <w:rPr>
          <w:rFonts w:asciiTheme="majorHAnsi" w:hAnsiTheme="majorHAnsi"/>
          <w:sz w:val="24"/>
          <w:szCs w:val="24"/>
        </w:rPr>
      </w:pPr>
      <w:r w:rsidRPr="00EC2C87">
        <w:rPr>
          <w:rFonts w:asciiTheme="majorHAnsi" w:hAnsiTheme="majorHAnsi"/>
          <w:sz w:val="24"/>
          <w:szCs w:val="24"/>
        </w:rPr>
        <w:t xml:space="preserve">Visual aid must be provided to instructor no later than Friday, March 4. This will be one PowerPoint slide that has your name, the name of the place you visited and any other important information, and an image of the place or item you will be discussing. </w:t>
      </w:r>
    </w:p>
    <w:p w14:paraId="00A6811A" w14:textId="4A50ED99" w:rsidR="00553FA3" w:rsidRPr="00EC2C87" w:rsidRDefault="00553FA3" w:rsidP="00553FA3">
      <w:pPr>
        <w:pStyle w:val="ListParagraph"/>
        <w:numPr>
          <w:ilvl w:val="0"/>
          <w:numId w:val="14"/>
        </w:numPr>
        <w:rPr>
          <w:rFonts w:asciiTheme="majorHAnsi" w:hAnsiTheme="majorHAnsi"/>
          <w:sz w:val="24"/>
          <w:szCs w:val="24"/>
        </w:rPr>
      </w:pPr>
      <w:r w:rsidRPr="00EC2C87">
        <w:rPr>
          <w:rFonts w:asciiTheme="majorHAnsi" w:hAnsiTheme="majorHAnsi"/>
          <w:sz w:val="24"/>
          <w:szCs w:val="24"/>
        </w:rPr>
        <w:t xml:space="preserve">Possible venues/events: Orlando Museum of Art, Cornell Museum at Rollins College, Morse Museum, </w:t>
      </w:r>
      <w:proofErr w:type="spellStart"/>
      <w:r w:rsidRPr="00EC2C87">
        <w:rPr>
          <w:rFonts w:asciiTheme="majorHAnsi" w:hAnsiTheme="majorHAnsi"/>
          <w:sz w:val="24"/>
          <w:szCs w:val="24"/>
        </w:rPr>
        <w:t>Albin</w:t>
      </w:r>
      <w:proofErr w:type="spellEnd"/>
      <w:r w:rsidRPr="00EC2C87">
        <w:rPr>
          <w:rFonts w:asciiTheme="majorHAnsi" w:hAnsiTheme="majorHAnsi"/>
          <w:sz w:val="24"/>
          <w:szCs w:val="24"/>
        </w:rPr>
        <w:t xml:space="preserve"> </w:t>
      </w:r>
      <w:proofErr w:type="spellStart"/>
      <w:r w:rsidRPr="00EC2C87">
        <w:rPr>
          <w:rFonts w:asciiTheme="majorHAnsi" w:hAnsiTheme="majorHAnsi"/>
          <w:sz w:val="24"/>
          <w:szCs w:val="24"/>
        </w:rPr>
        <w:t>Polasek</w:t>
      </w:r>
      <w:proofErr w:type="spellEnd"/>
      <w:r w:rsidRPr="00EC2C87">
        <w:rPr>
          <w:rFonts w:asciiTheme="majorHAnsi" w:hAnsiTheme="majorHAnsi"/>
          <w:sz w:val="24"/>
          <w:szCs w:val="24"/>
        </w:rPr>
        <w:t xml:space="preserve"> Sculpture Museum, Maitland Art Museum, The </w:t>
      </w:r>
      <w:proofErr w:type="spellStart"/>
      <w:r w:rsidRPr="00EC2C87">
        <w:rPr>
          <w:rFonts w:asciiTheme="majorHAnsi" w:hAnsiTheme="majorHAnsi"/>
          <w:sz w:val="24"/>
          <w:szCs w:val="24"/>
        </w:rPr>
        <w:t>Mennello</w:t>
      </w:r>
      <w:proofErr w:type="spellEnd"/>
      <w:r w:rsidRPr="00EC2C87">
        <w:rPr>
          <w:rFonts w:asciiTheme="majorHAnsi" w:hAnsiTheme="majorHAnsi"/>
          <w:sz w:val="24"/>
          <w:szCs w:val="24"/>
        </w:rPr>
        <w:t xml:space="preserve"> Museum, </w:t>
      </w:r>
      <w:r w:rsidR="00321C77" w:rsidRPr="00EC2C87">
        <w:rPr>
          <w:rFonts w:asciiTheme="majorHAnsi" w:hAnsiTheme="majorHAnsi"/>
          <w:sz w:val="24"/>
          <w:szCs w:val="24"/>
        </w:rPr>
        <w:t xml:space="preserve">Scottish </w:t>
      </w:r>
      <w:r w:rsidRPr="00EC2C87">
        <w:rPr>
          <w:rFonts w:asciiTheme="majorHAnsi" w:hAnsiTheme="majorHAnsi"/>
          <w:sz w:val="24"/>
          <w:szCs w:val="24"/>
        </w:rPr>
        <w:t xml:space="preserve">Highland Games (January 16 &amp; 17), </w:t>
      </w:r>
      <w:r w:rsidR="00C46195" w:rsidRPr="00EC2C87">
        <w:rPr>
          <w:rFonts w:asciiTheme="majorHAnsi" w:hAnsiTheme="majorHAnsi"/>
          <w:sz w:val="24"/>
          <w:szCs w:val="24"/>
        </w:rPr>
        <w:t>Brooksville Native American Festival (February 6 &amp; 7)</w:t>
      </w:r>
      <w:r w:rsidRPr="00EC2C87">
        <w:rPr>
          <w:rFonts w:asciiTheme="majorHAnsi" w:hAnsiTheme="majorHAnsi"/>
          <w:sz w:val="24"/>
          <w:szCs w:val="24"/>
        </w:rPr>
        <w:t>, and many more!</w:t>
      </w:r>
    </w:p>
    <w:p w14:paraId="0EB3685D" w14:textId="77777777" w:rsidR="00553FA3" w:rsidRPr="00EC2C87" w:rsidRDefault="00553FA3" w:rsidP="00553FA3">
      <w:pPr>
        <w:pStyle w:val="ListParagraph"/>
        <w:numPr>
          <w:ilvl w:val="0"/>
          <w:numId w:val="14"/>
        </w:numPr>
        <w:rPr>
          <w:rFonts w:asciiTheme="majorHAnsi" w:hAnsiTheme="majorHAnsi"/>
          <w:sz w:val="24"/>
          <w:szCs w:val="24"/>
        </w:rPr>
      </w:pPr>
      <w:r w:rsidRPr="00EC2C87">
        <w:rPr>
          <w:rFonts w:asciiTheme="majorHAnsi" w:hAnsiTheme="majorHAnsi"/>
          <w:sz w:val="24"/>
          <w:szCs w:val="24"/>
        </w:rPr>
        <w:t>* Please note, many of these offer student rates or are free. As always, please be respectful when attending your Cultural Event, as you are representing not only yourself, but also your school.</w:t>
      </w:r>
    </w:p>
    <w:p w14:paraId="607A895A" w14:textId="77777777" w:rsidR="006778F0" w:rsidRPr="00EC2C87" w:rsidRDefault="006778F0" w:rsidP="00EC2C87">
      <w:pPr>
        <w:contextualSpacing/>
        <w:jc w:val="center"/>
        <w:rPr>
          <w:rFonts w:asciiTheme="majorHAnsi" w:hAnsiTheme="majorHAnsi"/>
          <w:b/>
          <w:bCs/>
          <w:sz w:val="24"/>
          <w:szCs w:val="24"/>
        </w:rPr>
      </w:pPr>
      <w:r w:rsidRPr="00EC2C87">
        <w:rPr>
          <w:rFonts w:asciiTheme="majorHAnsi" w:hAnsiTheme="majorHAnsi"/>
          <w:b/>
          <w:bCs/>
          <w:sz w:val="24"/>
          <w:szCs w:val="24"/>
        </w:rPr>
        <w:lastRenderedPageBreak/>
        <w:t>Weekly Schedule:</w:t>
      </w:r>
    </w:p>
    <w:p w14:paraId="57F43250" w14:textId="77777777" w:rsidR="006778F0" w:rsidRPr="00EC2C87" w:rsidRDefault="006778F0" w:rsidP="00EC2C87">
      <w:pPr>
        <w:contextualSpacing/>
        <w:jc w:val="center"/>
        <w:rPr>
          <w:rFonts w:asciiTheme="majorHAnsi" w:hAnsiTheme="majorHAnsi"/>
          <w:bCs/>
          <w:sz w:val="24"/>
          <w:szCs w:val="24"/>
        </w:rPr>
      </w:pPr>
    </w:p>
    <w:p w14:paraId="4E3B0120"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 xml:space="preserve">Friday, January 15: </w:t>
      </w:r>
      <w:r w:rsidR="001F2A92" w:rsidRPr="00EC2C87">
        <w:rPr>
          <w:rFonts w:asciiTheme="majorHAnsi" w:eastAsia="Palatino Linotype" w:hAnsiTheme="majorHAnsi" w:cs="Palatino Linotype"/>
          <w:sz w:val="24"/>
          <w:szCs w:val="24"/>
        </w:rPr>
        <w:t>Introduction</w:t>
      </w:r>
    </w:p>
    <w:p w14:paraId="0BF939DB" w14:textId="619E1122" w:rsidR="003D0A91" w:rsidRPr="00EC2C87" w:rsidRDefault="003D0A91" w:rsidP="00EC2C87">
      <w:pPr>
        <w:pStyle w:val="ListParagraph"/>
        <w:numPr>
          <w:ilvl w:val="0"/>
          <w:numId w:val="16"/>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Read Chapter 2</w:t>
      </w:r>
    </w:p>
    <w:p w14:paraId="48A70F34"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January 22:</w:t>
      </w:r>
      <w:r w:rsidR="001F2A92" w:rsidRPr="00EC2C87">
        <w:rPr>
          <w:rFonts w:asciiTheme="majorHAnsi" w:eastAsia="Palatino Linotype" w:hAnsiTheme="majorHAnsi" w:cs="Palatino Linotype"/>
          <w:sz w:val="24"/>
          <w:szCs w:val="24"/>
        </w:rPr>
        <w:t xml:space="preserve"> Chapter 2 – Greece</w:t>
      </w:r>
    </w:p>
    <w:p w14:paraId="6BA33C62" w14:textId="5E584D5D" w:rsidR="003D0A91" w:rsidRPr="00EC2C87" w:rsidRDefault="003D0A91" w:rsidP="00EC2C87">
      <w:pPr>
        <w:pStyle w:val="ListParagraph"/>
        <w:numPr>
          <w:ilvl w:val="0"/>
          <w:numId w:val="16"/>
        </w:numPr>
        <w:rPr>
          <w:rFonts w:asciiTheme="majorHAnsi" w:eastAsia="Palatino Linotype" w:hAnsiTheme="majorHAnsi" w:cs="Palatino Linotype"/>
          <w:sz w:val="24"/>
          <w:szCs w:val="24"/>
        </w:rPr>
      </w:pPr>
      <w:r w:rsidRPr="00EC2C87">
        <w:rPr>
          <w:rFonts w:asciiTheme="majorHAnsi" w:eastAsia="Palatino Linotype" w:hAnsiTheme="majorHAnsi" w:cs="Palatino Linotype"/>
          <w:i/>
          <w:sz w:val="24"/>
          <w:szCs w:val="24"/>
        </w:rPr>
        <w:t>Review</w:t>
      </w:r>
      <w:r w:rsidRPr="00EC2C87">
        <w:rPr>
          <w:rFonts w:asciiTheme="majorHAnsi" w:eastAsia="Palatino Linotype" w:hAnsiTheme="majorHAnsi" w:cs="Palatino Linotype"/>
          <w:sz w:val="24"/>
          <w:szCs w:val="24"/>
        </w:rPr>
        <w:t xml:space="preserve"> </w:t>
      </w:r>
      <w:r w:rsidRPr="00EC2C87">
        <w:rPr>
          <w:rFonts w:asciiTheme="majorHAnsi" w:eastAsia="Palatino Linotype" w:hAnsiTheme="majorHAnsi" w:cs="Palatino Linotype"/>
          <w:i/>
          <w:sz w:val="24"/>
          <w:szCs w:val="24"/>
        </w:rPr>
        <w:t>Plato’s</w:t>
      </w:r>
      <w:r w:rsidRPr="00EC2C87">
        <w:rPr>
          <w:rFonts w:asciiTheme="majorHAnsi" w:eastAsia="Palatino Linotype" w:hAnsiTheme="majorHAnsi" w:cs="Palatino Linotype"/>
          <w:sz w:val="24"/>
          <w:szCs w:val="24"/>
        </w:rPr>
        <w:t xml:space="preserve"> Allegory of the Cave </w:t>
      </w:r>
      <w:r w:rsidRPr="00EC2C87">
        <w:rPr>
          <w:rFonts w:asciiTheme="majorHAnsi" w:eastAsia="Palatino Linotype" w:hAnsiTheme="majorHAnsi" w:cs="Palatino Linotype"/>
          <w:i/>
          <w:sz w:val="24"/>
          <w:szCs w:val="24"/>
        </w:rPr>
        <w:t>&amp;</w:t>
      </w:r>
      <w:r w:rsidRPr="00EC2C87">
        <w:rPr>
          <w:rFonts w:asciiTheme="majorHAnsi" w:eastAsia="Palatino Linotype" w:hAnsiTheme="majorHAnsi" w:cs="Palatino Linotype"/>
          <w:sz w:val="24"/>
          <w:szCs w:val="24"/>
        </w:rPr>
        <w:t xml:space="preserve"> Antigone</w:t>
      </w:r>
      <w:r w:rsidRPr="00EC2C87">
        <w:rPr>
          <w:rFonts w:asciiTheme="majorHAnsi" w:eastAsia="Palatino Linotype" w:hAnsiTheme="majorHAnsi" w:cs="Palatino Linotype"/>
          <w:i/>
          <w:sz w:val="24"/>
          <w:szCs w:val="24"/>
        </w:rPr>
        <w:t>; bring assignment with you to class.</w:t>
      </w:r>
    </w:p>
    <w:p w14:paraId="4BFF0AEB"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January 29:</w:t>
      </w:r>
      <w:r w:rsidR="001F2A92" w:rsidRPr="00EC2C87">
        <w:rPr>
          <w:rFonts w:asciiTheme="majorHAnsi" w:eastAsia="Palatino Linotype" w:hAnsiTheme="majorHAnsi" w:cs="Palatino Linotype"/>
          <w:sz w:val="24"/>
          <w:szCs w:val="24"/>
        </w:rPr>
        <w:t xml:space="preserve"> Chapter 2 – Greece </w:t>
      </w:r>
    </w:p>
    <w:p w14:paraId="1252A8B9" w14:textId="77777777" w:rsidR="004A656F" w:rsidRPr="00EC2C87" w:rsidRDefault="004A656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Send information regarding your Cultural Event location.</w:t>
      </w:r>
    </w:p>
    <w:p w14:paraId="08043081" w14:textId="517B12E4" w:rsidR="003D0A91" w:rsidRPr="00EC2C87" w:rsidRDefault="003D0A91"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 xml:space="preserve">Read Chapter 3; bring </w:t>
      </w:r>
      <w:r w:rsidR="00A54CFF" w:rsidRPr="00EC2C87">
        <w:rPr>
          <w:rFonts w:asciiTheme="majorHAnsi" w:eastAsia="Palatino Linotype" w:hAnsiTheme="majorHAnsi" w:cs="Palatino Linotype"/>
          <w:i/>
          <w:sz w:val="24"/>
          <w:szCs w:val="24"/>
        </w:rPr>
        <w:t xml:space="preserve">Rome </w:t>
      </w:r>
      <w:r w:rsidRPr="00EC2C87">
        <w:rPr>
          <w:rFonts w:asciiTheme="majorHAnsi" w:eastAsia="Palatino Linotype" w:hAnsiTheme="majorHAnsi" w:cs="Palatino Linotype"/>
          <w:i/>
          <w:sz w:val="24"/>
          <w:szCs w:val="24"/>
        </w:rPr>
        <w:t>Film Assignment with you to class.</w:t>
      </w:r>
    </w:p>
    <w:p w14:paraId="081F8266" w14:textId="77777777" w:rsidR="004A656F"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February 5:</w:t>
      </w:r>
      <w:r w:rsidR="001F2A92" w:rsidRPr="00EC2C87">
        <w:rPr>
          <w:rFonts w:asciiTheme="majorHAnsi" w:eastAsia="Palatino Linotype" w:hAnsiTheme="majorHAnsi" w:cs="Palatino Linotype"/>
          <w:sz w:val="24"/>
          <w:szCs w:val="24"/>
        </w:rPr>
        <w:t xml:space="preserve"> Chapter 3 – Rome</w:t>
      </w:r>
    </w:p>
    <w:p w14:paraId="4FFDB885" w14:textId="390EFD67" w:rsidR="003D0A91" w:rsidRPr="00EC2C87" w:rsidRDefault="003D0A91"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 xml:space="preserve">Review the three Ovid stories; bring assignment with you to class. </w:t>
      </w:r>
    </w:p>
    <w:p w14:paraId="701D4DD5" w14:textId="61C4AC79" w:rsidR="00000A54" w:rsidRPr="00EC2C87" w:rsidRDefault="00000A54"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Bring the Pico assignment &amp; reading with you to class.</w:t>
      </w:r>
    </w:p>
    <w:p w14:paraId="3BDA3794"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color w:val="0070C0"/>
          <w:sz w:val="24"/>
          <w:szCs w:val="24"/>
          <w:u w:val="single"/>
        </w:rPr>
        <w:t>Friday, February 12:</w:t>
      </w:r>
      <w:r w:rsidR="00445313" w:rsidRPr="00EC2C87">
        <w:rPr>
          <w:rFonts w:asciiTheme="majorHAnsi" w:eastAsia="Palatino Linotype" w:hAnsiTheme="majorHAnsi" w:cs="Palatino Linotype"/>
          <w:color w:val="0070C0"/>
          <w:sz w:val="24"/>
          <w:szCs w:val="24"/>
          <w:u w:val="single"/>
        </w:rPr>
        <w:t xml:space="preserve"> NO CLASS, LEARNING DAY</w:t>
      </w:r>
    </w:p>
    <w:p w14:paraId="3D930F45" w14:textId="4CE75866"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February 19:</w:t>
      </w:r>
      <w:r w:rsidR="001F2A92" w:rsidRPr="00EC2C87">
        <w:rPr>
          <w:rFonts w:asciiTheme="majorHAnsi" w:eastAsia="Palatino Linotype" w:hAnsiTheme="majorHAnsi" w:cs="Palatino Linotype"/>
          <w:sz w:val="24"/>
          <w:szCs w:val="24"/>
        </w:rPr>
        <w:t xml:space="preserve"> </w:t>
      </w:r>
      <w:r w:rsidR="0067350F" w:rsidRPr="00EC2C87">
        <w:rPr>
          <w:rFonts w:asciiTheme="majorHAnsi" w:eastAsia="Palatino Linotype" w:hAnsiTheme="majorHAnsi" w:cs="Palatino Linotype"/>
          <w:sz w:val="24"/>
          <w:szCs w:val="24"/>
        </w:rPr>
        <w:t>Chapter 3 – Rome</w:t>
      </w:r>
      <w:r w:rsidR="006C3ADE" w:rsidRPr="00EC2C87">
        <w:rPr>
          <w:rFonts w:asciiTheme="majorHAnsi" w:eastAsia="Palatino Linotype" w:hAnsiTheme="majorHAnsi" w:cs="Palatino Linotype"/>
          <w:sz w:val="24"/>
          <w:szCs w:val="24"/>
        </w:rPr>
        <w:t xml:space="preserve"> / Chapter 7 – Renaissance</w:t>
      </w:r>
    </w:p>
    <w:p w14:paraId="0F1C3495" w14:textId="0BBD16B8" w:rsidR="003D0A91" w:rsidRPr="00EC2C87" w:rsidRDefault="003D0A91"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Read Chapter 7</w:t>
      </w:r>
    </w:p>
    <w:p w14:paraId="4DBD9020" w14:textId="1750551A"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February 26:</w:t>
      </w:r>
      <w:r w:rsidR="001F2A92" w:rsidRPr="00EC2C87">
        <w:rPr>
          <w:rFonts w:asciiTheme="majorHAnsi" w:eastAsia="Palatino Linotype" w:hAnsiTheme="majorHAnsi" w:cs="Palatino Linotype"/>
          <w:sz w:val="24"/>
          <w:szCs w:val="24"/>
        </w:rPr>
        <w:t xml:space="preserve"> Chapter 7 – Renaissance</w:t>
      </w:r>
      <w:r w:rsidR="003D0A91" w:rsidRPr="00EC2C87">
        <w:rPr>
          <w:rFonts w:asciiTheme="majorHAnsi" w:eastAsia="Palatino Linotype" w:hAnsiTheme="majorHAnsi" w:cs="Palatino Linotype"/>
          <w:sz w:val="24"/>
          <w:szCs w:val="24"/>
        </w:rPr>
        <w:t xml:space="preserve"> / Midterm Review</w:t>
      </w:r>
    </w:p>
    <w:p w14:paraId="114E8BAC" w14:textId="6F251843" w:rsidR="006C3ADE" w:rsidRPr="00EC2C87" w:rsidRDefault="006C3ADE"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Send PowerPoint slide with information on your cultural event!</w:t>
      </w:r>
    </w:p>
    <w:p w14:paraId="7D20AB9C" w14:textId="39700C08" w:rsidR="006C3ADE" w:rsidRPr="00EC2C87" w:rsidRDefault="006C3ADE"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Study for Midterm Exam</w:t>
      </w:r>
    </w:p>
    <w:p w14:paraId="7C4EEF17" w14:textId="77777777" w:rsidR="00414FF3" w:rsidRPr="00EC2C87" w:rsidRDefault="00414FF3" w:rsidP="00EC2C87">
      <w:pPr>
        <w:contextualSpacing/>
        <w:rPr>
          <w:rFonts w:asciiTheme="majorHAnsi" w:eastAsia="Palatino Linotype" w:hAnsiTheme="majorHAnsi" w:cs="Palatino Linotype"/>
          <w:color w:val="FF0000"/>
          <w:sz w:val="24"/>
          <w:szCs w:val="24"/>
          <w:u w:val="single"/>
        </w:rPr>
      </w:pPr>
      <w:r w:rsidRPr="00EC2C87">
        <w:rPr>
          <w:rFonts w:asciiTheme="majorHAnsi" w:eastAsia="Palatino Linotype" w:hAnsiTheme="majorHAnsi" w:cs="Palatino Linotype"/>
          <w:color w:val="FF0000"/>
          <w:sz w:val="24"/>
          <w:szCs w:val="24"/>
          <w:u w:val="single"/>
        </w:rPr>
        <w:t>Friday, March 4:</w:t>
      </w:r>
      <w:r w:rsidR="00445313" w:rsidRPr="00EC2C87">
        <w:rPr>
          <w:rFonts w:asciiTheme="majorHAnsi" w:eastAsia="Palatino Linotype" w:hAnsiTheme="majorHAnsi" w:cs="Palatino Linotype"/>
          <w:color w:val="FF0000"/>
          <w:sz w:val="24"/>
          <w:szCs w:val="24"/>
          <w:u w:val="single"/>
        </w:rPr>
        <w:t xml:space="preserve"> MIDTERM EXAM</w:t>
      </w:r>
    </w:p>
    <w:p w14:paraId="0C752E84" w14:textId="156F8953"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Complete paper and submit online by 11:59pm (EST), Thursday, March 17!</w:t>
      </w:r>
    </w:p>
    <w:p w14:paraId="7B3752E4"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color w:val="0070C0"/>
          <w:sz w:val="24"/>
          <w:szCs w:val="24"/>
          <w:u w:val="single"/>
        </w:rPr>
        <w:t>Friday, March 11:</w:t>
      </w:r>
      <w:r w:rsidR="00445313" w:rsidRPr="00EC2C87">
        <w:rPr>
          <w:rFonts w:asciiTheme="majorHAnsi" w:eastAsia="Palatino Linotype" w:hAnsiTheme="majorHAnsi" w:cs="Palatino Linotype"/>
          <w:color w:val="0070C0"/>
          <w:sz w:val="24"/>
          <w:szCs w:val="24"/>
          <w:u w:val="single"/>
        </w:rPr>
        <w:t xml:space="preserve"> NO CLASS, SPRING BREAK WEEK</w:t>
      </w:r>
    </w:p>
    <w:p w14:paraId="1473F9AE" w14:textId="77777777" w:rsidR="00414FF3" w:rsidRPr="00EC2C87" w:rsidRDefault="00414FF3" w:rsidP="00EC2C87">
      <w:pPr>
        <w:contextualSpacing/>
        <w:rPr>
          <w:rFonts w:asciiTheme="majorHAnsi" w:eastAsia="Palatino Linotype" w:hAnsiTheme="majorHAnsi" w:cs="Palatino Linotype"/>
          <w:sz w:val="24"/>
          <w:szCs w:val="24"/>
          <w:u w:val="single"/>
        </w:rPr>
      </w:pPr>
      <w:r w:rsidRPr="00EC2C87">
        <w:rPr>
          <w:rFonts w:asciiTheme="majorHAnsi" w:eastAsia="Palatino Linotype" w:hAnsiTheme="majorHAnsi" w:cs="Palatino Linotype"/>
          <w:sz w:val="24"/>
          <w:szCs w:val="24"/>
          <w:u w:val="single"/>
        </w:rPr>
        <w:t>Friday, March 18:</w:t>
      </w:r>
      <w:r w:rsidR="007C6080" w:rsidRPr="00EC2C87">
        <w:rPr>
          <w:rFonts w:asciiTheme="majorHAnsi" w:eastAsia="Palatino Linotype" w:hAnsiTheme="majorHAnsi" w:cs="Palatino Linotype"/>
          <w:sz w:val="24"/>
          <w:szCs w:val="24"/>
          <w:u w:val="single"/>
        </w:rPr>
        <w:t xml:space="preserve"> </w:t>
      </w:r>
      <w:r w:rsidR="001F2A92" w:rsidRPr="00EC2C87">
        <w:rPr>
          <w:rFonts w:asciiTheme="majorHAnsi" w:eastAsia="Palatino Linotype" w:hAnsiTheme="majorHAnsi" w:cs="Palatino Linotype"/>
          <w:sz w:val="24"/>
          <w:szCs w:val="24"/>
          <w:u w:val="single"/>
        </w:rPr>
        <w:t>PAPER DUE! / PRESENTATIONS</w:t>
      </w:r>
    </w:p>
    <w:p w14:paraId="72F3FFC7" w14:textId="79909781" w:rsidR="00A54CFF" w:rsidRPr="00EC2C87" w:rsidRDefault="00A54CFF" w:rsidP="00EC2C87">
      <w:pPr>
        <w:pStyle w:val="ListParagraph"/>
        <w:numPr>
          <w:ilvl w:val="0"/>
          <w:numId w:val="13"/>
        </w:numPr>
        <w:rPr>
          <w:rFonts w:asciiTheme="majorHAnsi" w:eastAsia="Palatino Linotype" w:hAnsiTheme="majorHAnsi" w:cs="Palatino Linotype"/>
          <w:i/>
          <w:sz w:val="24"/>
          <w:szCs w:val="24"/>
          <w:u w:val="single"/>
        </w:rPr>
      </w:pPr>
      <w:r w:rsidRPr="00EC2C87">
        <w:rPr>
          <w:rFonts w:asciiTheme="majorHAnsi" w:eastAsia="Palatino Linotype" w:hAnsiTheme="majorHAnsi" w:cs="Palatino Linotype"/>
          <w:i/>
          <w:sz w:val="24"/>
          <w:szCs w:val="24"/>
        </w:rPr>
        <w:t xml:space="preserve">Bring </w:t>
      </w:r>
      <w:r w:rsidRPr="00EC2C87">
        <w:rPr>
          <w:rFonts w:asciiTheme="majorHAnsi" w:eastAsia="Palatino Linotype" w:hAnsiTheme="majorHAnsi" w:cs="Palatino Linotype"/>
          <w:sz w:val="24"/>
          <w:szCs w:val="24"/>
        </w:rPr>
        <w:t>Amadeus</w:t>
      </w:r>
      <w:r w:rsidRPr="00EC2C87">
        <w:rPr>
          <w:rFonts w:asciiTheme="majorHAnsi" w:eastAsia="Palatino Linotype" w:hAnsiTheme="majorHAnsi" w:cs="Palatino Linotype"/>
          <w:i/>
          <w:sz w:val="24"/>
          <w:szCs w:val="24"/>
        </w:rPr>
        <w:t xml:space="preserve"> Film Assignment with you to class.</w:t>
      </w:r>
    </w:p>
    <w:p w14:paraId="403E3DA3" w14:textId="77777777" w:rsidR="00414FF3" w:rsidRPr="00EC2C87" w:rsidRDefault="00414FF3" w:rsidP="00EC2C87">
      <w:pPr>
        <w:contextualSpacing/>
        <w:rPr>
          <w:rFonts w:asciiTheme="majorHAnsi" w:eastAsia="Palatino Linotype" w:hAnsiTheme="majorHAnsi" w:cs="Palatino Linotype"/>
          <w:i/>
          <w:sz w:val="24"/>
          <w:szCs w:val="24"/>
        </w:rPr>
      </w:pPr>
      <w:r w:rsidRPr="00EC2C87">
        <w:rPr>
          <w:rFonts w:asciiTheme="majorHAnsi" w:eastAsia="Palatino Linotype" w:hAnsiTheme="majorHAnsi" w:cs="Palatino Linotype"/>
          <w:sz w:val="24"/>
          <w:szCs w:val="24"/>
        </w:rPr>
        <w:t>Friday, March 25:</w:t>
      </w:r>
      <w:r w:rsidR="007C6080" w:rsidRPr="00EC2C87">
        <w:rPr>
          <w:rFonts w:asciiTheme="majorHAnsi" w:eastAsia="Palatino Linotype" w:hAnsiTheme="majorHAnsi" w:cs="Palatino Linotype"/>
          <w:sz w:val="24"/>
          <w:szCs w:val="24"/>
        </w:rPr>
        <w:t xml:space="preserve"> </w:t>
      </w:r>
      <w:r w:rsidR="00B6115C" w:rsidRPr="00EC2C87">
        <w:rPr>
          <w:rFonts w:asciiTheme="majorHAnsi" w:eastAsia="Palatino Linotype" w:hAnsiTheme="majorHAnsi" w:cs="Palatino Linotype"/>
          <w:sz w:val="24"/>
          <w:szCs w:val="24"/>
        </w:rPr>
        <w:t xml:space="preserve">Chapter 11 – </w:t>
      </w:r>
      <w:r w:rsidR="00E853FB" w:rsidRPr="00EC2C87">
        <w:rPr>
          <w:rFonts w:asciiTheme="majorHAnsi" w:eastAsia="Palatino Linotype" w:hAnsiTheme="majorHAnsi" w:cs="Palatino Linotype"/>
          <w:sz w:val="24"/>
          <w:szCs w:val="24"/>
        </w:rPr>
        <w:t xml:space="preserve">Enlightenment; </w:t>
      </w:r>
      <w:r w:rsidR="00B6115C" w:rsidRPr="00EC2C87">
        <w:rPr>
          <w:rFonts w:asciiTheme="majorHAnsi" w:eastAsia="Palatino Linotype" w:hAnsiTheme="majorHAnsi" w:cs="Palatino Linotype"/>
          <w:sz w:val="24"/>
          <w:szCs w:val="24"/>
        </w:rPr>
        <w:t xml:space="preserve">Film: </w:t>
      </w:r>
      <w:r w:rsidR="00B6115C" w:rsidRPr="00EC2C87">
        <w:rPr>
          <w:rFonts w:asciiTheme="majorHAnsi" w:eastAsia="Palatino Linotype" w:hAnsiTheme="majorHAnsi" w:cs="Palatino Linotype"/>
          <w:i/>
          <w:sz w:val="24"/>
          <w:szCs w:val="24"/>
        </w:rPr>
        <w:t>Amadeus</w:t>
      </w:r>
    </w:p>
    <w:p w14:paraId="3B113888" w14:textId="66126E80"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Read Chapter 11</w:t>
      </w:r>
    </w:p>
    <w:p w14:paraId="2ECF5D40"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April 1:</w:t>
      </w:r>
      <w:r w:rsidR="007C6080" w:rsidRPr="00EC2C87">
        <w:rPr>
          <w:rFonts w:asciiTheme="majorHAnsi" w:eastAsia="Palatino Linotype" w:hAnsiTheme="majorHAnsi" w:cs="Palatino Linotype"/>
          <w:sz w:val="24"/>
          <w:szCs w:val="24"/>
        </w:rPr>
        <w:t xml:space="preserve"> </w:t>
      </w:r>
      <w:r w:rsidR="00B6115C" w:rsidRPr="00EC2C87">
        <w:rPr>
          <w:rFonts w:asciiTheme="majorHAnsi" w:eastAsia="Palatino Linotype" w:hAnsiTheme="majorHAnsi" w:cs="Palatino Linotype"/>
          <w:sz w:val="24"/>
          <w:szCs w:val="24"/>
        </w:rPr>
        <w:t xml:space="preserve">Chapter 11 – Enlightenment </w:t>
      </w:r>
    </w:p>
    <w:p w14:paraId="6C261DCE" w14:textId="645AA489"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Read Chapter 12</w:t>
      </w:r>
    </w:p>
    <w:p w14:paraId="68C02272" w14:textId="6DF7FEE2"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 xml:space="preserve">Review </w:t>
      </w:r>
      <w:r w:rsidRPr="00EC2C87">
        <w:rPr>
          <w:rFonts w:asciiTheme="majorHAnsi" w:eastAsia="Palatino Linotype" w:hAnsiTheme="majorHAnsi" w:cs="Palatino Linotype"/>
          <w:sz w:val="24"/>
          <w:szCs w:val="24"/>
        </w:rPr>
        <w:t>Walden</w:t>
      </w:r>
      <w:r w:rsidRPr="00EC2C87">
        <w:rPr>
          <w:rFonts w:asciiTheme="majorHAnsi" w:eastAsia="Palatino Linotype" w:hAnsiTheme="majorHAnsi" w:cs="Palatino Linotype"/>
          <w:i/>
          <w:sz w:val="24"/>
          <w:szCs w:val="24"/>
        </w:rPr>
        <w:t>; bring assignment with you to class.</w:t>
      </w:r>
    </w:p>
    <w:p w14:paraId="64391B37"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April 8:</w:t>
      </w:r>
      <w:r w:rsidR="00B6115C" w:rsidRPr="00EC2C87">
        <w:rPr>
          <w:rFonts w:asciiTheme="majorHAnsi" w:eastAsia="Palatino Linotype" w:hAnsiTheme="majorHAnsi" w:cs="Palatino Linotype"/>
          <w:sz w:val="24"/>
          <w:szCs w:val="24"/>
        </w:rPr>
        <w:t xml:space="preserve"> Chapter 12 – Romanticism</w:t>
      </w:r>
    </w:p>
    <w:p w14:paraId="5DFA07AE" w14:textId="188C2FA2"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Read Chapter 14</w:t>
      </w:r>
    </w:p>
    <w:p w14:paraId="7DD60B4E" w14:textId="77777777"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April 15:</w:t>
      </w:r>
      <w:r w:rsidR="00B6115C" w:rsidRPr="00EC2C87">
        <w:rPr>
          <w:rFonts w:asciiTheme="majorHAnsi" w:eastAsia="Palatino Linotype" w:hAnsiTheme="majorHAnsi" w:cs="Palatino Linotype"/>
          <w:sz w:val="24"/>
          <w:szCs w:val="24"/>
        </w:rPr>
        <w:t xml:space="preserve"> </w:t>
      </w:r>
      <w:r w:rsidR="0067350F" w:rsidRPr="00EC2C87">
        <w:rPr>
          <w:rFonts w:asciiTheme="majorHAnsi" w:eastAsia="Palatino Linotype" w:hAnsiTheme="majorHAnsi" w:cs="Palatino Linotype"/>
          <w:sz w:val="24"/>
          <w:szCs w:val="24"/>
        </w:rPr>
        <w:t>Chapter 14 – Modernism</w:t>
      </w:r>
    </w:p>
    <w:p w14:paraId="177CB8FB" w14:textId="291228C3" w:rsidR="00414FF3" w:rsidRPr="00EC2C87" w:rsidRDefault="00414FF3" w:rsidP="00EC2C87">
      <w:pPr>
        <w:contextualSpacing/>
        <w:rPr>
          <w:rFonts w:asciiTheme="majorHAnsi" w:eastAsia="Palatino Linotype" w:hAnsiTheme="majorHAnsi" w:cs="Palatino Linotype"/>
          <w:sz w:val="24"/>
          <w:szCs w:val="24"/>
        </w:rPr>
      </w:pPr>
      <w:r w:rsidRPr="00EC2C87">
        <w:rPr>
          <w:rFonts w:asciiTheme="majorHAnsi" w:eastAsia="Palatino Linotype" w:hAnsiTheme="majorHAnsi" w:cs="Palatino Linotype"/>
          <w:sz w:val="24"/>
          <w:szCs w:val="24"/>
        </w:rPr>
        <w:t>Friday, April 22:</w:t>
      </w:r>
      <w:r w:rsidR="007C6080" w:rsidRPr="00EC2C87">
        <w:rPr>
          <w:rFonts w:asciiTheme="majorHAnsi" w:eastAsia="Palatino Linotype" w:hAnsiTheme="majorHAnsi" w:cs="Palatino Linotype"/>
          <w:sz w:val="24"/>
          <w:szCs w:val="24"/>
        </w:rPr>
        <w:t xml:space="preserve"> Chapter 14 – Modernism</w:t>
      </w:r>
      <w:r w:rsidR="00A54CFF" w:rsidRPr="00EC2C87">
        <w:rPr>
          <w:rFonts w:asciiTheme="majorHAnsi" w:eastAsia="Palatino Linotype" w:hAnsiTheme="majorHAnsi" w:cs="Palatino Linotype"/>
          <w:sz w:val="24"/>
          <w:szCs w:val="24"/>
        </w:rPr>
        <w:t xml:space="preserve"> / Final Exam Review</w:t>
      </w:r>
    </w:p>
    <w:p w14:paraId="550C26F4" w14:textId="0A29E15C" w:rsidR="00A54CFF" w:rsidRPr="00EC2C87" w:rsidRDefault="00A54CFF" w:rsidP="00EC2C87">
      <w:pPr>
        <w:pStyle w:val="ListParagraph"/>
        <w:numPr>
          <w:ilvl w:val="0"/>
          <w:numId w:val="13"/>
        </w:numPr>
        <w:rPr>
          <w:rFonts w:asciiTheme="majorHAnsi" w:eastAsia="Palatino Linotype" w:hAnsiTheme="majorHAnsi" w:cs="Palatino Linotype"/>
          <w:i/>
          <w:sz w:val="24"/>
          <w:szCs w:val="24"/>
        </w:rPr>
      </w:pPr>
      <w:r w:rsidRPr="00EC2C87">
        <w:rPr>
          <w:rFonts w:asciiTheme="majorHAnsi" w:eastAsia="Palatino Linotype" w:hAnsiTheme="majorHAnsi" w:cs="Palatino Linotype"/>
          <w:i/>
          <w:sz w:val="24"/>
          <w:szCs w:val="24"/>
        </w:rPr>
        <w:t>Study for Final Exam</w:t>
      </w:r>
    </w:p>
    <w:p w14:paraId="26D14296" w14:textId="77777777" w:rsidR="00414FF3" w:rsidRPr="00EC2C87" w:rsidRDefault="00414FF3" w:rsidP="00EC2C87">
      <w:pPr>
        <w:contextualSpacing/>
        <w:rPr>
          <w:rFonts w:asciiTheme="majorHAnsi" w:eastAsia="Palatino Linotype" w:hAnsiTheme="majorHAnsi" w:cs="Palatino Linotype"/>
          <w:color w:val="FF0000"/>
          <w:sz w:val="24"/>
          <w:szCs w:val="24"/>
          <w:u w:val="single"/>
        </w:rPr>
      </w:pPr>
      <w:r w:rsidRPr="00EC2C87">
        <w:rPr>
          <w:rFonts w:asciiTheme="majorHAnsi" w:eastAsia="Palatino Linotype" w:hAnsiTheme="majorHAnsi" w:cs="Palatino Linotype"/>
          <w:color w:val="FF0000"/>
          <w:sz w:val="24"/>
          <w:szCs w:val="24"/>
          <w:u w:val="single"/>
        </w:rPr>
        <w:t>Friday, April 29:</w:t>
      </w:r>
      <w:r w:rsidR="00445313" w:rsidRPr="00EC2C87">
        <w:rPr>
          <w:rFonts w:asciiTheme="majorHAnsi" w:eastAsia="Palatino Linotype" w:hAnsiTheme="majorHAnsi" w:cs="Palatino Linotype"/>
          <w:color w:val="FF0000"/>
          <w:sz w:val="24"/>
          <w:szCs w:val="24"/>
          <w:u w:val="single"/>
        </w:rPr>
        <w:t xml:space="preserve"> FINAL EXAM</w:t>
      </w:r>
    </w:p>
    <w:p w14:paraId="44F44052" w14:textId="77777777" w:rsidR="00414FF3" w:rsidRPr="00EC2C87" w:rsidRDefault="00414FF3" w:rsidP="00E332DD">
      <w:pPr>
        <w:spacing w:line="360" w:lineRule="auto"/>
        <w:rPr>
          <w:rFonts w:asciiTheme="majorHAnsi" w:eastAsia="Palatino Linotype" w:hAnsiTheme="majorHAnsi" w:cs="Palatino Linotype"/>
          <w:sz w:val="24"/>
          <w:szCs w:val="24"/>
        </w:rPr>
      </w:pPr>
    </w:p>
    <w:p w14:paraId="69545CBC" w14:textId="77777777" w:rsidR="00414FF3" w:rsidRPr="00EC2C87" w:rsidRDefault="00414FF3" w:rsidP="00E332DD">
      <w:pPr>
        <w:spacing w:line="360" w:lineRule="auto"/>
        <w:rPr>
          <w:rFonts w:asciiTheme="majorHAnsi" w:eastAsia="Palatino Linotype" w:hAnsiTheme="majorHAnsi" w:cs="Palatino Linotype"/>
          <w:sz w:val="24"/>
          <w:szCs w:val="24"/>
        </w:rPr>
      </w:pPr>
    </w:p>
    <w:p w14:paraId="6476750E" w14:textId="77777777" w:rsidR="00E332DD" w:rsidRPr="00EC2C87" w:rsidRDefault="00E332DD" w:rsidP="00E332DD">
      <w:pPr>
        <w:spacing w:after="60"/>
        <w:rPr>
          <w:rFonts w:asciiTheme="majorHAnsi" w:eastAsia="Palatino Linotype" w:hAnsiTheme="majorHAnsi" w:cs="Palatino Linotype"/>
          <w:sz w:val="24"/>
          <w:szCs w:val="24"/>
        </w:rPr>
      </w:pPr>
    </w:p>
    <w:p w14:paraId="2F759558" w14:textId="77777777" w:rsidR="00E332DD" w:rsidRPr="00EC2C87" w:rsidRDefault="00E332DD" w:rsidP="00E332DD">
      <w:pPr>
        <w:spacing w:after="60"/>
        <w:rPr>
          <w:rFonts w:asciiTheme="majorHAnsi" w:eastAsia="Palatino Linotype" w:hAnsiTheme="majorHAnsi" w:cs="Palatino Linotype"/>
          <w:sz w:val="24"/>
          <w:szCs w:val="24"/>
        </w:rPr>
      </w:pPr>
    </w:p>
    <w:p w14:paraId="4CEF2317" w14:textId="77777777" w:rsidR="00E332DD" w:rsidRPr="00EC2C87" w:rsidRDefault="00E332DD" w:rsidP="00E332DD">
      <w:pPr>
        <w:tabs>
          <w:tab w:val="left" w:pos="1554"/>
        </w:tabs>
        <w:spacing w:after="60"/>
        <w:rPr>
          <w:rFonts w:asciiTheme="majorHAnsi" w:eastAsia="Palatino Linotype" w:hAnsiTheme="majorHAnsi" w:cs="Palatino Linotype"/>
          <w:b/>
          <w:i/>
          <w:sz w:val="24"/>
          <w:szCs w:val="24"/>
        </w:rPr>
      </w:pPr>
      <w:r w:rsidRPr="00EC2C87">
        <w:rPr>
          <w:rFonts w:asciiTheme="majorHAnsi" w:eastAsia="Palatino Linotype" w:hAnsiTheme="majorHAnsi" w:cs="Palatino Linotype"/>
          <w:b/>
          <w:i/>
          <w:sz w:val="24"/>
          <w:szCs w:val="24"/>
        </w:rPr>
        <w:t>** This syllabus is subject to change by the instructor at any time.</w:t>
      </w:r>
    </w:p>
    <w:p w14:paraId="0D220632" w14:textId="77777777" w:rsidR="006778F0" w:rsidRDefault="006778F0" w:rsidP="002B0F40">
      <w:pPr>
        <w:rPr>
          <w:rFonts w:ascii="Cambria" w:hAnsi="Cambria"/>
          <w:bCs/>
          <w:sz w:val="24"/>
          <w:szCs w:val="24"/>
        </w:rPr>
      </w:pPr>
    </w:p>
    <w:sectPr w:rsidR="006778F0" w:rsidSect="00291113">
      <w:footerReference w:type="even" r:id="rId12"/>
      <w:footerReference w:type="default" r:id="rId13"/>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E446" w14:textId="77777777" w:rsidR="00D35A6B" w:rsidRDefault="00D35A6B">
      <w:r>
        <w:separator/>
      </w:r>
    </w:p>
  </w:endnote>
  <w:endnote w:type="continuationSeparator" w:id="0">
    <w:p w14:paraId="1690F88E" w14:textId="77777777" w:rsidR="00D35A6B" w:rsidRDefault="00D3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CAE0" w14:textId="77777777" w:rsidR="000B6473" w:rsidRDefault="000B6473" w:rsidP="008F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4E5F2" w14:textId="77777777" w:rsidR="000B6473" w:rsidRDefault="000B6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9430" w14:textId="77777777" w:rsidR="00995031" w:rsidRPr="004A6E74" w:rsidRDefault="00995031" w:rsidP="00995031">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1906" w14:textId="77777777" w:rsidR="00D35A6B" w:rsidRDefault="00D35A6B">
      <w:r>
        <w:separator/>
      </w:r>
    </w:p>
  </w:footnote>
  <w:footnote w:type="continuationSeparator" w:id="0">
    <w:p w14:paraId="3874A4D6" w14:textId="77777777" w:rsidR="00D35A6B" w:rsidRDefault="00D3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04A"/>
    <w:multiLevelType w:val="hybridMultilevel"/>
    <w:tmpl w:val="84F2BB8C"/>
    <w:lvl w:ilvl="0" w:tplc="AAFC193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2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FF93D42"/>
    <w:multiLevelType w:val="hybridMultilevel"/>
    <w:tmpl w:val="945AE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74B6C"/>
    <w:multiLevelType w:val="hybridMultilevel"/>
    <w:tmpl w:val="1FE264B8"/>
    <w:lvl w:ilvl="0" w:tplc="D97AD036">
      <w:numFmt w:val="bullet"/>
      <w:lvlText w:val="-"/>
      <w:lvlJc w:val="left"/>
      <w:pPr>
        <w:ind w:left="720" w:hanging="360"/>
      </w:pPr>
      <w:rPr>
        <w:rFonts w:ascii="Cambria" w:eastAsia="Palatino Linotype" w:hAnsi="Cambria"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5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295895"/>
    <w:multiLevelType w:val="hybridMultilevel"/>
    <w:tmpl w:val="14264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83B84"/>
    <w:multiLevelType w:val="hybridMultilevel"/>
    <w:tmpl w:val="C7F2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A584D"/>
    <w:multiLevelType w:val="hybridMultilevel"/>
    <w:tmpl w:val="EB84E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B52FE"/>
    <w:multiLevelType w:val="hybridMultilevel"/>
    <w:tmpl w:val="29669F62"/>
    <w:lvl w:ilvl="0" w:tplc="D97AD036">
      <w:numFmt w:val="bullet"/>
      <w:lvlText w:val="-"/>
      <w:lvlJc w:val="left"/>
      <w:pPr>
        <w:ind w:left="720" w:hanging="360"/>
      </w:pPr>
      <w:rPr>
        <w:rFonts w:ascii="Cambria" w:eastAsia="Palatino Linotype" w:hAnsi="Cambria"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B7C74"/>
    <w:multiLevelType w:val="hybridMultilevel"/>
    <w:tmpl w:val="98CA203C"/>
    <w:lvl w:ilvl="0" w:tplc="E384E98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279D3"/>
    <w:multiLevelType w:val="hybridMultilevel"/>
    <w:tmpl w:val="B2727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146483"/>
    <w:multiLevelType w:val="hybridMultilevel"/>
    <w:tmpl w:val="6EC6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86CD0"/>
    <w:multiLevelType w:val="multilevel"/>
    <w:tmpl w:val="90E2CBE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15689E"/>
    <w:multiLevelType w:val="hybridMultilevel"/>
    <w:tmpl w:val="90E2CBE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820C8A"/>
    <w:multiLevelType w:val="hybridMultilevel"/>
    <w:tmpl w:val="82F0A330"/>
    <w:lvl w:ilvl="0" w:tplc="04090003">
      <w:start w:val="1"/>
      <w:numFmt w:val="bullet"/>
      <w:lvlText w:val="o"/>
      <w:lvlJc w:val="left"/>
      <w:pPr>
        <w:tabs>
          <w:tab w:val="num" w:pos="720"/>
        </w:tabs>
        <w:ind w:left="720" w:hanging="360"/>
      </w:pPr>
      <w:rPr>
        <w:rFonts w:ascii="Courier New" w:hAnsi="Courier New" w:cs="Courier New"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674A"/>
    <w:multiLevelType w:val="hybridMultilevel"/>
    <w:tmpl w:val="60143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num>
  <w:num w:numId="4">
    <w:abstractNumId w:val="5"/>
  </w:num>
  <w:num w:numId="5">
    <w:abstractNumId w:val="13"/>
  </w:num>
  <w:num w:numId="6">
    <w:abstractNumId w:val="14"/>
  </w:num>
  <w:num w:numId="7">
    <w:abstractNumId w:val="12"/>
  </w:num>
  <w:num w:numId="8">
    <w:abstractNumId w:val="10"/>
  </w:num>
  <w:num w:numId="9">
    <w:abstractNumId w:val="15"/>
  </w:num>
  <w:num w:numId="10">
    <w:abstractNumId w:val="0"/>
  </w:num>
  <w:num w:numId="11">
    <w:abstractNumId w:val="2"/>
  </w:num>
  <w:num w:numId="12">
    <w:abstractNumId w:val="11"/>
  </w:num>
  <w:num w:numId="13">
    <w:abstractNumId w:val="3"/>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23248"/>
    <w:rsid w:val="000000E8"/>
    <w:rsid w:val="00000790"/>
    <w:rsid w:val="00000A54"/>
    <w:rsid w:val="00005DB4"/>
    <w:rsid w:val="0003185F"/>
    <w:rsid w:val="00033031"/>
    <w:rsid w:val="00041F94"/>
    <w:rsid w:val="00047CBC"/>
    <w:rsid w:val="00057401"/>
    <w:rsid w:val="00062187"/>
    <w:rsid w:val="000A32F2"/>
    <w:rsid w:val="000B08D7"/>
    <w:rsid w:val="000B6473"/>
    <w:rsid w:val="000D0D54"/>
    <w:rsid w:val="000F4CC3"/>
    <w:rsid w:val="00101C48"/>
    <w:rsid w:val="001038C0"/>
    <w:rsid w:val="0010782C"/>
    <w:rsid w:val="001174E0"/>
    <w:rsid w:val="0012384D"/>
    <w:rsid w:val="00127F5D"/>
    <w:rsid w:val="00156B82"/>
    <w:rsid w:val="00160FD3"/>
    <w:rsid w:val="001617C1"/>
    <w:rsid w:val="00166B41"/>
    <w:rsid w:val="00171723"/>
    <w:rsid w:val="00174851"/>
    <w:rsid w:val="001A5504"/>
    <w:rsid w:val="001A7AC0"/>
    <w:rsid w:val="001D32AF"/>
    <w:rsid w:val="001D7896"/>
    <w:rsid w:val="001E3671"/>
    <w:rsid w:val="001F2A92"/>
    <w:rsid w:val="00224EAF"/>
    <w:rsid w:val="0023384D"/>
    <w:rsid w:val="002428D1"/>
    <w:rsid w:val="00250CFB"/>
    <w:rsid w:val="00260DDE"/>
    <w:rsid w:val="00265AF2"/>
    <w:rsid w:val="00267521"/>
    <w:rsid w:val="00271ABD"/>
    <w:rsid w:val="00275F4A"/>
    <w:rsid w:val="0028111D"/>
    <w:rsid w:val="00291113"/>
    <w:rsid w:val="00295AAA"/>
    <w:rsid w:val="002A0326"/>
    <w:rsid w:val="002A1061"/>
    <w:rsid w:val="002B0F40"/>
    <w:rsid w:val="002C43F9"/>
    <w:rsid w:val="002D7F54"/>
    <w:rsid w:val="002E466F"/>
    <w:rsid w:val="003019D9"/>
    <w:rsid w:val="00316150"/>
    <w:rsid w:val="00321656"/>
    <w:rsid w:val="00321C77"/>
    <w:rsid w:val="003260AA"/>
    <w:rsid w:val="00327804"/>
    <w:rsid w:val="00332234"/>
    <w:rsid w:val="003336A2"/>
    <w:rsid w:val="003378F0"/>
    <w:rsid w:val="00340110"/>
    <w:rsid w:val="00342C44"/>
    <w:rsid w:val="00371733"/>
    <w:rsid w:val="0037326B"/>
    <w:rsid w:val="00377BE4"/>
    <w:rsid w:val="003B1C03"/>
    <w:rsid w:val="003D0A91"/>
    <w:rsid w:val="003F1037"/>
    <w:rsid w:val="003F4B56"/>
    <w:rsid w:val="00403E6C"/>
    <w:rsid w:val="004132A5"/>
    <w:rsid w:val="00414FF3"/>
    <w:rsid w:val="00441D74"/>
    <w:rsid w:val="00445313"/>
    <w:rsid w:val="00450D73"/>
    <w:rsid w:val="00453861"/>
    <w:rsid w:val="00460B9F"/>
    <w:rsid w:val="004615C1"/>
    <w:rsid w:val="00484DB3"/>
    <w:rsid w:val="004A656F"/>
    <w:rsid w:val="004A6E74"/>
    <w:rsid w:val="004B6E3C"/>
    <w:rsid w:val="004C5181"/>
    <w:rsid w:val="004C58FE"/>
    <w:rsid w:val="004C66AF"/>
    <w:rsid w:val="004D3F56"/>
    <w:rsid w:val="004E4F5C"/>
    <w:rsid w:val="004F369C"/>
    <w:rsid w:val="004F62E6"/>
    <w:rsid w:val="00521CCA"/>
    <w:rsid w:val="00524A3D"/>
    <w:rsid w:val="005311A4"/>
    <w:rsid w:val="005521CC"/>
    <w:rsid w:val="00553FA3"/>
    <w:rsid w:val="005540E0"/>
    <w:rsid w:val="00587B18"/>
    <w:rsid w:val="00593D2B"/>
    <w:rsid w:val="005B4840"/>
    <w:rsid w:val="005B5343"/>
    <w:rsid w:val="005D0351"/>
    <w:rsid w:val="005D557C"/>
    <w:rsid w:val="005E6706"/>
    <w:rsid w:val="005F0EDB"/>
    <w:rsid w:val="00613879"/>
    <w:rsid w:val="006166CF"/>
    <w:rsid w:val="0061771E"/>
    <w:rsid w:val="00617E61"/>
    <w:rsid w:val="00623248"/>
    <w:rsid w:val="0062612E"/>
    <w:rsid w:val="00644214"/>
    <w:rsid w:val="00657146"/>
    <w:rsid w:val="00661A17"/>
    <w:rsid w:val="006665B8"/>
    <w:rsid w:val="006675EB"/>
    <w:rsid w:val="00671623"/>
    <w:rsid w:val="0067350F"/>
    <w:rsid w:val="00676FAD"/>
    <w:rsid w:val="006778F0"/>
    <w:rsid w:val="00680660"/>
    <w:rsid w:val="00682CA7"/>
    <w:rsid w:val="0069729E"/>
    <w:rsid w:val="006C02FA"/>
    <w:rsid w:val="006C3ADE"/>
    <w:rsid w:val="006C72E1"/>
    <w:rsid w:val="006E5D6F"/>
    <w:rsid w:val="006F5848"/>
    <w:rsid w:val="00700E3A"/>
    <w:rsid w:val="007059CB"/>
    <w:rsid w:val="00713277"/>
    <w:rsid w:val="00717725"/>
    <w:rsid w:val="007269A0"/>
    <w:rsid w:val="00730971"/>
    <w:rsid w:val="007409CF"/>
    <w:rsid w:val="0074277F"/>
    <w:rsid w:val="00750540"/>
    <w:rsid w:val="00750B27"/>
    <w:rsid w:val="00751E48"/>
    <w:rsid w:val="00752C9B"/>
    <w:rsid w:val="00760780"/>
    <w:rsid w:val="00767573"/>
    <w:rsid w:val="007748C5"/>
    <w:rsid w:val="00783118"/>
    <w:rsid w:val="00785C07"/>
    <w:rsid w:val="007A3310"/>
    <w:rsid w:val="007A3A59"/>
    <w:rsid w:val="007B177C"/>
    <w:rsid w:val="007C3296"/>
    <w:rsid w:val="007C3FD0"/>
    <w:rsid w:val="007C6080"/>
    <w:rsid w:val="007D5AAE"/>
    <w:rsid w:val="007D7AA8"/>
    <w:rsid w:val="00820195"/>
    <w:rsid w:val="008241E8"/>
    <w:rsid w:val="00841639"/>
    <w:rsid w:val="00850F47"/>
    <w:rsid w:val="00860321"/>
    <w:rsid w:val="00873FC5"/>
    <w:rsid w:val="008A5178"/>
    <w:rsid w:val="008B24F1"/>
    <w:rsid w:val="008D7883"/>
    <w:rsid w:val="008F2C78"/>
    <w:rsid w:val="008F2F92"/>
    <w:rsid w:val="008F73A5"/>
    <w:rsid w:val="00920B6F"/>
    <w:rsid w:val="0092629E"/>
    <w:rsid w:val="00965F38"/>
    <w:rsid w:val="00976B53"/>
    <w:rsid w:val="00995031"/>
    <w:rsid w:val="009A7874"/>
    <w:rsid w:val="009B2AF5"/>
    <w:rsid w:val="009B43D4"/>
    <w:rsid w:val="009B5886"/>
    <w:rsid w:val="009C2E02"/>
    <w:rsid w:val="009C501E"/>
    <w:rsid w:val="009E4B3C"/>
    <w:rsid w:val="009E4DA4"/>
    <w:rsid w:val="009F7E2A"/>
    <w:rsid w:val="00A03FC8"/>
    <w:rsid w:val="00A11041"/>
    <w:rsid w:val="00A21C1C"/>
    <w:rsid w:val="00A244CC"/>
    <w:rsid w:val="00A27763"/>
    <w:rsid w:val="00A36FB4"/>
    <w:rsid w:val="00A40BCD"/>
    <w:rsid w:val="00A42ECF"/>
    <w:rsid w:val="00A44337"/>
    <w:rsid w:val="00A506EC"/>
    <w:rsid w:val="00A54CFF"/>
    <w:rsid w:val="00A571C8"/>
    <w:rsid w:val="00A76A25"/>
    <w:rsid w:val="00A83EC9"/>
    <w:rsid w:val="00A90D35"/>
    <w:rsid w:val="00AB5F58"/>
    <w:rsid w:val="00AD6EC4"/>
    <w:rsid w:val="00AE2793"/>
    <w:rsid w:val="00AF6832"/>
    <w:rsid w:val="00B02C05"/>
    <w:rsid w:val="00B2566B"/>
    <w:rsid w:val="00B2574D"/>
    <w:rsid w:val="00B275D2"/>
    <w:rsid w:val="00B45419"/>
    <w:rsid w:val="00B46605"/>
    <w:rsid w:val="00B6115C"/>
    <w:rsid w:val="00B8671D"/>
    <w:rsid w:val="00B93E3D"/>
    <w:rsid w:val="00B95692"/>
    <w:rsid w:val="00BA4FE3"/>
    <w:rsid w:val="00BA7914"/>
    <w:rsid w:val="00BC2B78"/>
    <w:rsid w:val="00BC67E8"/>
    <w:rsid w:val="00BE6CBF"/>
    <w:rsid w:val="00BF446D"/>
    <w:rsid w:val="00BF7B6C"/>
    <w:rsid w:val="00C27491"/>
    <w:rsid w:val="00C323BD"/>
    <w:rsid w:val="00C379C9"/>
    <w:rsid w:val="00C45E8E"/>
    <w:rsid w:val="00C46195"/>
    <w:rsid w:val="00C51C68"/>
    <w:rsid w:val="00C52693"/>
    <w:rsid w:val="00C6133E"/>
    <w:rsid w:val="00C62BFB"/>
    <w:rsid w:val="00C77369"/>
    <w:rsid w:val="00C8132B"/>
    <w:rsid w:val="00C86EAD"/>
    <w:rsid w:val="00CA17FC"/>
    <w:rsid w:val="00CA58A1"/>
    <w:rsid w:val="00CA5F84"/>
    <w:rsid w:val="00CB44D5"/>
    <w:rsid w:val="00CB62CD"/>
    <w:rsid w:val="00CC5910"/>
    <w:rsid w:val="00CD268C"/>
    <w:rsid w:val="00CD3161"/>
    <w:rsid w:val="00CF0968"/>
    <w:rsid w:val="00CF378B"/>
    <w:rsid w:val="00CF6084"/>
    <w:rsid w:val="00CF6621"/>
    <w:rsid w:val="00D017E8"/>
    <w:rsid w:val="00D22D10"/>
    <w:rsid w:val="00D24190"/>
    <w:rsid w:val="00D327AA"/>
    <w:rsid w:val="00D32926"/>
    <w:rsid w:val="00D35A6B"/>
    <w:rsid w:val="00D46C78"/>
    <w:rsid w:val="00D64A55"/>
    <w:rsid w:val="00D9063A"/>
    <w:rsid w:val="00D975B9"/>
    <w:rsid w:val="00DC54E3"/>
    <w:rsid w:val="00DE03AE"/>
    <w:rsid w:val="00DE4104"/>
    <w:rsid w:val="00DE7560"/>
    <w:rsid w:val="00E07AE4"/>
    <w:rsid w:val="00E332DD"/>
    <w:rsid w:val="00E364E4"/>
    <w:rsid w:val="00E41E43"/>
    <w:rsid w:val="00E420A5"/>
    <w:rsid w:val="00E60EA4"/>
    <w:rsid w:val="00E73E3C"/>
    <w:rsid w:val="00E84947"/>
    <w:rsid w:val="00E84C3D"/>
    <w:rsid w:val="00E853FB"/>
    <w:rsid w:val="00EA4525"/>
    <w:rsid w:val="00EA5B02"/>
    <w:rsid w:val="00EC2C87"/>
    <w:rsid w:val="00ED3F70"/>
    <w:rsid w:val="00EF5785"/>
    <w:rsid w:val="00F0496E"/>
    <w:rsid w:val="00F176B7"/>
    <w:rsid w:val="00F27874"/>
    <w:rsid w:val="00F30E81"/>
    <w:rsid w:val="00F33D55"/>
    <w:rsid w:val="00F44935"/>
    <w:rsid w:val="00F6270E"/>
    <w:rsid w:val="00F75B82"/>
    <w:rsid w:val="00F8420F"/>
    <w:rsid w:val="00FA0C82"/>
    <w:rsid w:val="00FA6175"/>
    <w:rsid w:val="00FD7D5D"/>
    <w:rsid w:val="00FF553D"/>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E3204"/>
  <w15:docId w15:val="{93A006A7-654C-4F7D-81CD-7729E25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48"/>
  </w:style>
  <w:style w:type="paragraph" w:styleId="Heading1">
    <w:name w:val="heading 1"/>
    <w:basedOn w:val="Normal"/>
    <w:next w:val="Normal"/>
    <w:qFormat/>
    <w:rsid w:val="00623248"/>
    <w:pPr>
      <w:keepNext/>
      <w:widowControl w:val="0"/>
      <w:outlineLvl w:val="0"/>
    </w:pPr>
    <w:rPr>
      <w:sz w:val="24"/>
      <w:u w:val="single"/>
    </w:rPr>
  </w:style>
  <w:style w:type="paragraph" w:styleId="Heading3">
    <w:name w:val="heading 3"/>
    <w:basedOn w:val="Normal"/>
    <w:next w:val="Normal"/>
    <w:qFormat/>
    <w:rsid w:val="00623248"/>
    <w:pPr>
      <w:keepNext/>
      <w:widowControl w:val="0"/>
      <w:jc w:val="center"/>
      <w:outlineLvl w:val="2"/>
    </w:pPr>
    <w:rPr>
      <w:b/>
      <w:sz w:val="24"/>
    </w:rPr>
  </w:style>
  <w:style w:type="paragraph" w:styleId="Heading4">
    <w:name w:val="heading 4"/>
    <w:basedOn w:val="Normal"/>
    <w:next w:val="Normal"/>
    <w:qFormat/>
    <w:rsid w:val="00623248"/>
    <w:pPr>
      <w:keepNext/>
      <w:widowControl w:val="0"/>
      <w:jc w:val="both"/>
      <w:outlineLvl w:val="3"/>
    </w:pPr>
    <w:rPr>
      <w:sz w:val="24"/>
      <w:u w:val="single"/>
    </w:rPr>
  </w:style>
  <w:style w:type="paragraph" w:styleId="Heading5">
    <w:name w:val="heading 5"/>
    <w:basedOn w:val="Normal"/>
    <w:next w:val="Normal"/>
    <w:qFormat/>
    <w:rsid w:val="00623248"/>
    <w:pPr>
      <w:keepNext/>
      <w:widowControl w:val="0"/>
      <w:outlineLvl w:val="4"/>
    </w:pPr>
    <w:rPr>
      <w:sz w:val="24"/>
    </w:rPr>
  </w:style>
  <w:style w:type="paragraph" w:styleId="Heading8">
    <w:name w:val="heading 8"/>
    <w:basedOn w:val="Normal"/>
    <w:next w:val="Normal"/>
    <w:link w:val="Heading8Char"/>
    <w:qFormat/>
    <w:rsid w:val="004615C1"/>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248"/>
    <w:pPr>
      <w:widowControl w:val="0"/>
      <w:jc w:val="center"/>
    </w:pPr>
    <w:rPr>
      <w:rFonts w:ascii="Courier New" w:hAnsi="Courier New"/>
      <w:b/>
      <w:sz w:val="24"/>
    </w:rPr>
  </w:style>
  <w:style w:type="paragraph" w:styleId="BodyText">
    <w:name w:val="Body Text"/>
    <w:basedOn w:val="Normal"/>
    <w:rsid w:val="00623248"/>
    <w:pPr>
      <w:widowControl w:val="0"/>
    </w:pPr>
    <w:rPr>
      <w:sz w:val="24"/>
    </w:rPr>
  </w:style>
  <w:style w:type="paragraph" w:styleId="Subtitle">
    <w:name w:val="Subtitle"/>
    <w:basedOn w:val="Normal"/>
    <w:qFormat/>
    <w:rsid w:val="00623248"/>
    <w:pPr>
      <w:widowControl w:val="0"/>
      <w:jc w:val="center"/>
    </w:pPr>
    <w:rPr>
      <w:rFonts w:ascii="Courier New" w:hAnsi="Courier New"/>
      <w:sz w:val="24"/>
    </w:rPr>
  </w:style>
  <w:style w:type="character" w:styleId="Hyperlink">
    <w:name w:val="Hyperlink"/>
    <w:rsid w:val="001D32AF"/>
    <w:rPr>
      <w:color w:val="0000FF"/>
      <w:u w:val="single"/>
    </w:rPr>
  </w:style>
  <w:style w:type="paragraph" w:styleId="Header">
    <w:name w:val="header"/>
    <w:basedOn w:val="Normal"/>
    <w:rsid w:val="00524A3D"/>
    <w:pPr>
      <w:tabs>
        <w:tab w:val="center" w:pos="4320"/>
        <w:tab w:val="right" w:pos="8640"/>
      </w:tabs>
    </w:pPr>
  </w:style>
  <w:style w:type="paragraph" w:styleId="Footer">
    <w:name w:val="footer"/>
    <w:basedOn w:val="Normal"/>
    <w:link w:val="FooterChar"/>
    <w:uiPriority w:val="99"/>
    <w:rsid w:val="00524A3D"/>
    <w:pPr>
      <w:tabs>
        <w:tab w:val="center" w:pos="4320"/>
        <w:tab w:val="right" w:pos="8640"/>
      </w:tabs>
    </w:pPr>
  </w:style>
  <w:style w:type="character" w:styleId="PageNumber">
    <w:name w:val="page number"/>
    <w:basedOn w:val="DefaultParagraphFont"/>
    <w:rsid w:val="00524A3D"/>
  </w:style>
  <w:style w:type="paragraph" w:styleId="BalloonText">
    <w:name w:val="Balloon Text"/>
    <w:basedOn w:val="Normal"/>
    <w:semiHidden/>
    <w:rsid w:val="00752C9B"/>
    <w:rPr>
      <w:rFonts w:ascii="Tahoma" w:hAnsi="Tahoma" w:cs="Tahoma"/>
      <w:sz w:val="16"/>
      <w:szCs w:val="16"/>
    </w:rPr>
  </w:style>
  <w:style w:type="character" w:customStyle="1" w:styleId="Heading8Char">
    <w:name w:val="Heading 8 Char"/>
    <w:link w:val="Heading8"/>
    <w:semiHidden/>
    <w:rsid w:val="004615C1"/>
    <w:rPr>
      <w:rFonts w:ascii="Calibri" w:eastAsia="Times New Roman" w:hAnsi="Calibri" w:cs="Times New Roman"/>
      <w:i/>
      <w:iCs/>
      <w:sz w:val="24"/>
      <w:szCs w:val="24"/>
    </w:rPr>
  </w:style>
  <w:style w:type="paragraph" w:styleId="NoSpacing">
    <w:name w:val="No Spacing"/>
    <w:uiPriority w:val="99"/>
    <w:qFormat/>
    <w:rsid w:val="004615C1"/>
    <w:rPr>
      <w:rFonts w:ascii="Calibri" w:hAnsi="Calibri"/>
      <w:sz w:val="22"/>
      <w:szCs w:val="22"/>
    </w:rPr>
  </w:style>
  <w:style w:type="character" w:customStyle="1" w:styleId="FooterChar">
    <w:name w:val="Footer Char"/>
    <w:basedOn w:val="DefaultParagraphFont"/>
    <w:link w:val="Footer"/>
    <w:uiPriority w:val="99"/>
    <w:rsid w:val="004615C1"/>
  </w:style>
  <w:style w:type="table" w:styleId="TableGrid">
    <w:name w:val="Table Grid"/>
    <w:basedOn w:val="TableNormal"/>
    <w:rsid w:val="008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32DD"/>
    <w:rPr>
      <w:sz w:val="16"/>
      <w:szCs w:val="16"/>
    </w:rPr>
  </w:style>
  <w:style w:type="paragraph" w:styleId="CommentText">
    <w:name w:val="annotation text"/>
    <w:basedOn w:val="Normal"/>
    <w:link w:val="CommentTextChar"/>
    <w:semiHidden/>
    <w:unhideWhenUsed/>
    <w:rsid w:val="00E332DD"/>
  </w:style>
  <w:style w:type="character" w:customStyle="1" w:styleId="CommentTextChar">
    <w:name w:val="Comment Text Char"/>
    <w:basedOn w:val="DefaultParagraphFont"/>
    <w:link w:val="CommentText"/>
    <w:semiHidden/>
    <w:rsid w:val="00E332DD"/>
  </w:style>
  <w:style w:type="paragraph" w:styleId="CommentSubject">
    <w:name w:val="annotation subject"/>
    <w:basedOn w:val="CommentText"/>
    <w:next w:val="CommentText"/>
    <w:link w:val="CommentSubjectChar"/>
    <w:semiHidden/>
    <w:unhideWhenUsed/>
    <w:rsid w:val="00E332DD"/>
    <w:rPr>
      <w:b/>
      <w:bCs/>
    </w:rPr>
  </w:style>
  <w:style w:type="character" w:customStyle="1" w:styleId="CommentSubjectChar">
    <w:name w:val="Comment Subject Char"/>
    <w:basedOn w:val="CommentTextChar"/>
    <w:link w:val="CommentSubject"/>
    <w:semiHidden/>
    <w:rsid w:val="00E332DD"/>
    <w:rPr>
      <w:b/>
      <w:bCs/>
    </w:rPr>
  </w:style>
  <w:style w:type="paragraph" w:styleId="Revision">
    <w:name w:val="Revision"/>
    <w:hidden/>
    <w:uiPriority w:val="99"/>
    <w:semiHidden/>
    <w:rsid w:val="00E332DD"/>
  </w:style>
  <w:style w:type="paragraph" w:customStyle="1" w:styleId="Body">
    <w:name w:val="Body"/>
    <w:basedOn w:val="Normal"/>
    <w:rsid w:val="00860321"/>
    <w:pPr>
      <w:spacing w:after="160" w:line="252" w:lineRule="auto"/>
    </w:pPr>
    <w:rPr>
      <w:rFonts w:ascii="Calibri" w:eastAsiaTheme="minorHAnsi" w:hAnsi="Calibri"/>
      <w:color w:val="000000"/>
      <w:sz w:val="22"/>
      <w:szCs w:val="22"/>
    </w:rPr>
  </w:style>
  <w:style w:type="paragraph" w:styleId="ListParagraph">
    <w:name w:val="List Paragraph"/>
    <w:basedOn w:val="Normal"/>
    <w:uiPriority w:val="34"/>
    <w:qFormat/>
    <w:rsid w:val="004A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9389">
      <w:bodyDiv w:val="1"/>
      <w:marLeft w:val="0"/>
      <w:marRight w:val="0"/>
      <w:marTop w:val="0"/>
      <w:marBottom w:val="0"/>
      <w:divBdr>
        <w:top w:val="none" w:sz="0" w:space="0" w:color="auto"/>
        <w:left w:val="none" w:sz="0" w:space="0" w:color="auto"/>
        <w:bottom w:val="none" w:sz="0" w:space="0" w:color="auto"/>
        <w:right w:val="none" w:sz="0" w:space="0" w:color="auto"/>
      </w:divBdr>
    </w:div>
    <w:div w:id="1146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2@valencia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west/arts-and-humanities/writing/plagiarism.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lenciacollege.edu/osd"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Home</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Chris Styles</dc:creator>
  <cp:lastModifiedBy>Jennifer Sands</cp:lastModifiedBy>
  <cp:revision>2</cp:revision>
  <cp:lastPrinted>2013-08-20T13:05:00Z</cp:lastPrinted>
  <dcterms:created xsi:type="dcterms:W3CDTF">2016-01-15T17:39:00Z</dcterms:created>
  <dcterms:modified xsi:type="dcterms:W3CDTF">2016-01-15T17:39:00Z</dcterms:modified>
</cp:coreProperties>
</file>